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D9E" w:rsidRDefault="00926B60">
      <w:pPr>
        <w:spacing w:line="258" w:lineRule="auto"/>
        <w:ind w:right="13"/>
        <w:jc w:val="center"/>
        <w:rPr>
          <w:sz w:val="20"/>
          <w:szCs w:val="20"/>
        </w:rPr>
      </w:pPr>
      <w:r>
        <w:rPr>
          <w:rFonts w:eastAsia="Times New Roman"/>
          <w:sz w:val="28"/>
          <w:szCs w:val="28"/>
        </w:rPr>
        <w:t>ВСЕРОССИЙСКАЯ ОЛИМПИАДА ШКОЛЬНИКОВ ПО ЛИТЕРАТУРЕ. 2019–2020</w:t>
      </w:r>
      <w:r>
        <w:rPr>
          <w:rFonts w:eastAsia="Times New Roman"/>
          <w:sz w:val="28"/>
          <w:szCs w:val="28"/>
        </w:rPr>
        <w:t xml:space="preserve"> </w:t>
      </w:r>
      <w:proofErr w:type="spellStart"/>
      <w:r>
        <w:rPr>
          <w:rFonts w:eastAsia="Times New Roman"/>
          <w:sz w:val="28"/>
          <w:szCs w:val="28"/>
        </w:rPr>
        <w:t>уч</w:t>
      </w:r>
      <w:proofErr w:type="spellEnd"/>
      <w:r>
        <w:rPr>
          <w:rFonts w:eastAsia="Times New Roman"/>
          <w:sz w:val="28"/>
          <w:szCs w:val="28"/>
        </w:rPr>
        <w:t>. г. ШКОЛЬНЫЙ ЭТАП. 10 КЛАСС</w:t>
      </w:r>
    </w:p>
    <w:p w:rsidR="00FA2D9E" w:rsidRDefault="00FA2D9E">
      <w:pPr>
        <w:spacing w:line="252" w:lineRule="exact"/>
        <w:rPr>
          <w:sz w:val="24"/>
          <w:szCs w:val="24"/>
        </w:rPr>
      </w:pPr>
    </w:p>
    <w:p w:rsidR="00FA2D9E" w:rsidRDefault="00926B60">
      <w:pPr>
        <w:ind w:left="7"/>
        <w:rPr>
          <w:sz w:val="20"/>
          <w:szCs w:val="20"/>
        </w:rPr>
      </w:pPr>
      <w:r>
        <w:rPr>
          <w:rFonts w:eastAsia="Times New Roman"/>
          <w:b/>
          <w:bCs/>
          <w:sz w:val="28"/>
          <w:szCs w:val="28"/>
        </w:rPr>
        <w:t>I. [35 баллов] ПЕРЕВОД С РУССКОГО НА РУССКИЙ.</w:t>
      </w:r>
    </w:p>
    <w:p w:rsidR="00FA2D9E" w:rsidRDefault="00926B60">
      <w:pPr>
        <w:spacing w:line="253" w:lineRule="auto"/>
        <w:ind w:left="7"/>
        <w:jc w:val="both"/>
        <w:rPr>
          <w:sz w:val="20"/>
          <w:szCs w:val="20"/>
        </w:rPr>
      </w:pPr>
      <w:r>
        <w:rPr>
          <w:rFonts w:eastAsia="Times New Roman"/>
          <w:sz w:val="28"/>
          <w:szCs w:val="28"/>
        </w:rPr>
        <w:t xml:space="preserve">Текст одного из известных русских стихотворений был переведён компьютером последовательно на несколько языков, а </w:t>
      </w:r>
      <w:r>
        <w:rPr>
          <w:rFonts w:eastAsia="Times New Roman"/>
          <w:sz w:val="28"/>
          <w:szCs w:val="28"/>
        </w:rPr>
        <w:t>затем обратно на русский. Перед вами отредактированный вариант этого «перевода». Прочитайте его, выполните задания.</w:t>
      </w:r>
    </w:p>
    <w:p w:rsidR="00FA2D9E" w:rsidRDefault="00FA2D9E">
      <w:pPr>
        <w:spacing w:line="255" w:lineRule="exact"/>
        <w:rPr>
          <w:sz w:val="24"/>
          <w:szCs w:val="24"/>
        </w:rPr>
      </w:pPr>
    </w:p>
    <w:p w:rsidR="00FA2D9E" w:rsidRDefault="00926B60">
      <w:pPr>
        <w:ind w:left="1427"/>
        <w:rPr>
          <w:sz w:val="20"/>
          <w:szCs w:val="20"/>
        </w:rPr>
      </w:pPr>
      <w:r>
        <w:rPr>
          <w:rFonts w:eastAsia="Times New Roman"/>
          <w:i/>
          <w:iCs/>
          <w:sz w:val="28"/>
          <w:szCs w:val="28"/>
        </w:rPr>
        <w:t>Тащился по пустыне в депрессии я злой,</w:t>
      </w:r>
    </w:p>
    <w:p w:rsidR="00FA2D9E" w:rsidRDefault="00926B60">
      <w:pPr>
        <w:ind w:left="1427"/>
        <w:rPr>
          <w:sz w:val="20"/>
          <w:szCs w:val="20"/>
        </w:rPr>
      </w:pPr>
      <w:r>
        <w:rPr>
          <w:rFonts w:eastAsia="Times New Roman"/>
          <w:i/>
          <w:iCs/>
          <w:sz w:val="28"/>
          <w:szCs w:val="28"/>
        </w:rPr>
        <w:t>Как вдруг крылатый ангел возник передо мной.</w:t>
      </w:r>
    </w:p>
    <w:p w:rsidR="00FA2D9E" w:rsidRDefault="00926B60">
      <w:pPr>
        <w:ind w:left="1427"/>
        <w:rPr>
          <w:sz w:val="20"/>
          <w:szCs w:val="20"/>
        </w:rPr>
      </w:pPr>
      <w:r>
        <w:rPr>
          <w:rFonts w:eastAsia="Times New Roman"/>
          <w:i/>
          <w:iCs/>
          <w:sz w:val="28"/>
          <w:szCs w:val="28"/>
        </w:rPr>
        <w:t>Он пальчиком небрежно у глаз моих провёл,</w:t>
      </w:r>
    </w:p>
    <w:p w:rsidR="00FA2D9E" w:rsidRDefault="00926B60">
      <w:pPr>
        <w:numPr>
          <w:ilvl w:val="1"/>
          <w:numId w:val="1"/>
        </w:numPr>
        <w:tabs>
          <w:tab w:val="left" w:pos="1696"/>
        </w:tabs>
        <w:spacing w:line="249" w:lineRule="auto"/>
        <w:ind w:left="1427" w:right="2960" w:hanging="6"/>
        <w:rPr>
          <w:rFonts w:eastAsia="Times New Roman"/>
          <w:i/>
          <w:iCs/>
          <w:sz w:val="27"/>
          <w:szCs w:val="27"/>
        </w:rPr>
      </w:pPr>
      <w:r>
        <w:rPr>
          <w:rFonts w:eastAsia="Times New Roman"/>
          <w:i/>
          <w:iCs/>
          <w:sz w:val="27"/>
          <w:szCs w:val="27"/>
        </w:rPr>
        <w:t>стал я видеть</w:t>
      </w:r>
      <w:r>
        <w:rPr>
          <w:rFonts w:eastAsia="Times New Roman"/>
          <w:i/>
          <w:iCs/>
          <w:sz w:val="27"/>
          <w:szCs w:val="27"/>
        </w:rPr>
        <w:t xml:space="preserve"> лучше, чем пуганый орёл. К ушам он прикоснулся – и я услышал тут, Как ангелы летают, как стебельки растут В долине постепенно, как небеса дрожат, Как рыбы в океане на промысел спешат.</w:t>
      </w:r>
    </w:p>
    <w:p w:rsidR="00FA2D9E" w:rsidRDefault="00FA2D9E">
      <w:pPr>
        <w:spacing w:line="2" w:lineRule="exact"/>
        <w:rPr>
          <w:rFonts w:eastAsia="Times New Roman"/>
          <w:i/>
          <w:iCs/>
          <w:sz w:val="27"/>
          <w:szCs w:val="27"/>
        </w:rPr>
      </w:pPr>
    </w:p>
    <w:p w:rsidR="00FA2D9E" w:rsidRDefault="00926B60">
      <w:pPr>
        <w:numPr>
          <w:ilvl w:val="1"/>
          <w:numId w:val="1"/>
        </w:numPr>
        <w:tabs>
          <w:tab w:val="left" w:pos="1696"/>
        </w:tabs>
        <w:ind w:left="1427" w:right="2320" w:hanging="6"/>
        <w:rPr>
          <w:rFonts w:eastAsia="Times New Roman"/>
          <w:i/>
          <w:iCs/>
          <w:sz w:val="28"/>
          <w:szCs w:val="28"/>
        </w:rPr>
      </w:pPr>
      <w:r>
        <w:rPr>
          <w:rFonts w:eastAsia="Times New Roman"/>
          <w:i/>
          <w:iCs/>
          <w:sz w:val="28"/>
          <w:szCs w:val="28"/>
        </w:rPr>
        <w:t>он разжал мне губы и выдрал мой язык, Который пустословить и злобствов</w:t>
      </w:r>
      <w:r>
        <w:rPr>
          <w:rFonts w:eastAsia="Times New Roman"/>
          <w:i/>
          <w:iCs/>
          <w:sz w:val="28"/>
          <w:szCs w:val="28"/>
        </w:rPr>
        <w:t>ать привык. Я онемел, но ангел мне губы растянул</w:t>
      </w:r>
    </w:p>
    <w:p w:rsidR="00FA2D9E" w:rsidRDefault="00FA2D9E">
      <w:pPr>
        <w:spacing w:line="3" w:lineRule="exact"/>
        <w:rPr>
          <w:rFonts w:eastAsia="Times New Roman"/>
          <w:i/>
          <w:iCs/>
          <w:sz w:val="28"/>
          <w:szCs w:val="28"/>
        </w:rPr>
      </w:pPr>
    </w:p>
    <w:p w:rsidR="00FA2D9E" w:rsidRDefault="00926B60">
      <w:pPr>
        <w:numPr>
          <w:ilvl w:val="1"/>
          <w:numId w:val="1"/>
        </w:numPr>
        <w:tabs>
          <w:tab w:val="left" w:pos="1696"/>
        </w:tabs>
        <w:spacing w:line="239" w:lineRule="auto"/>
        <w:ind w:left="1427" w:right="2780" w:hanging="6"/>
        <w:rPr>
          <w:rFonts w:eastAsia="Times New Roman"/>
          <w:i/>
          <w:iCs/>
          <w:sz w:val="28"/>
          <w:szCs w:val="28"/>
        </w:rPr>
      </w:pPr>
      <w:r>
        <w:rPr>
          <w:rFonts w:eastAsia="Times New Roman"/>
          <w:i/>
          <w:iCs/>
          <w:sz w:val="28"/>
          <w:szCs w:val="28"/>
        </w:rPr>
        <w:t>в рот гадючье жало рукой в крови ввернул. Затем меча ударом грудину мне рассёк</w:t>
      </w:r>
    </w:p>
    <w:p w:rsidR="00FA2D9E" w:rsidRDefault="00FA2D9E">
      <w:pPr>
        <w:spacing w:line="1" w:lineRule="exact"/>
        <w:rPr>
          <w:rFonts w:eastAsia="Times New Roman"/>
          <w:i/>
          <w:iCs/>
          <w:sz w:val="28"/>
          <w:szCs w:val="28"/>
        </w:rPr>
      </w:pPr>
    </w:p>
    <w:p w:rsidR="00FA2D9E" w:rsidRDefault="00926B60">
      <w:pPr>
        <w:numPr>
          <w:ilvl w:val="1"/>
          <w:numId w:val="1"/>
        </w:numPr>
        <w:tabs>
          <w:tab w:val="left" w:pos="1687"/>
        </w:tabs>
        <w:ind w:left="1687" w:hanging="266"/>
        <w:rPr>
          <w:rFonts w:eastAsia="Times New Roman"/>
          <w:i/>
          <w:iCs/>
          <w:sz w:val="28"/>
          <w:szCs w:val="28"/>
        </w:rPr>
      </w:pPr>
      <w:r>
        <w:rPr>
          <w:rFonts w:eastAsia="Times New Roman"/>
          <w:i/>
          <w:iCs/>
          <w:sz w:val="28"/>
          <w:szCs w:val="28"/>
        </w:rPr>
        <w:t>вставил вместо сердца горящий уголёк…</w:t>
      </w:r>
    </w:p>
    <w:p w:rsidR="00FA2D9E" w:rsidRDefault="00FA2D9E">
      <w:pPr>
        <w:spacing w:line="86" w:lineRule="exact"/>
        <w:rPr>
          <w:rFonts w:eastAsia="Times New Roman"/>
          <w:i/>
          <w:iCs/>
          <w:sz w:val="28"/>
          <w:szCs w:val="28"/>
        </w:rPr>
      </w:pPr>
    </w:p>
    <w:p w:rsidR="00FA2D9E" w:rsidRDefault="00926B60">
      <w:pPr>
        <w:numPr>
          <w:ilvl w:val="0"/>
          <w:numId w:val="1"/>
        </w:numPr>
        <w:tabs>
          <w:tab w:val="left" w:pos="497"/>
        </w:tabs>
        <w:spacing w:line="239" w:lineRule="auto"/>
        <w:ind w:left="7" w:right="20" w:hanging="7"/>
        <w:rPr>
          <w:rFonts w:eastAsia="Times New Roman"/>
          <w:sz w:val="28"/>
          <w:szCs w:val="28"/>
        </w:rPr>
      </w:pPr>
      <w:r>
        <w:rPr>
          <w:rFonts w:eastAsia="Times New Roman"/>
          <w:sz w:val="28"/>
          <w:szCs w:val="28"/>
        </w:rPr>
        <w:t xml:space="preserve">[10 баллов] Узнайте оригинал. Напишите «переведённый» фрагмент стихотворения в </w:t>
      </w:r>
      <w:r>
        <w:rPr>
          <w:rFonts w:eastAsia="Times New Roman"/>
          <w:sz w:val="28"/>
          <w:szCs w:val="28"/>
        </w:rPr>
        <w:t>оригинале. Укажите имя автора и название стихотворения.</w:t>
      </w:r>
    </w:p>
    <w:p w:rsidR="00FA2D9E" w:rsidRDefault="00FA2D9E">
      <w:pPr>
        <w:spacing w:line="1" w:lineRule="exact"/>
        <w:rPr>
          <w:rFonts w:eastAsia="Times New Roman"/>
          <w:sz w:val="28"/>
          <w:szCs w:val="28"/>
        </w:rPr>
      </w:pPr>
    </w:p>
    <w:p w:rsidR="00FA2D9E" w:rsidRDefault="00926B60">
      <w:pPr>
        <w:numPr>
          <w:ilvl w:val="0"/>
          <w:numId w:val="1"/>
        </w:numPr>
        <w:tabs>
          <w:tab w:val="left" w:pos="430"/>
        </w:tabs>
        <w:spacing w:line="239" w:lineRule="auto"/>
        <w:ind w:left="7" w:right="20" w:hanging="7"/>
        <w:rPr>
          <w:rFonts w:eastAsia="Times New Roman"/>
          <w:sz w:val="28"/>
          <w:szCs w:val="28"/>
        </w:rPr>
      </w:pPr>
      <w:r>
        <w:rPr>
          <w:rFonts w:eastAsia="Times New Roman"/>
          <w:sz w:val="28"/>
          <w:szCs w:val="28"/>
        </w:rPr>
        <w:t>[10 баллов] Отметьте формальные (количество строк, размер) и содержательные отличия «перевода» от оригинала.</w:t>
      </w:r>
    </w:p>
    <w:p w:rsidR="00FA2D9E" w:rsidRDefault="00FA2D9E">
      <w:pPr>
        <w:spacing w:line="1" w:lineRule="exact"/>
        <w:rPr>
          <w:rFonts w:eastAsia="Times New Roman"/>
          <w:sz w:val="28"/>
          <w:szCs w:val="28"/>
        </w:rPr>
      </w:pPr>
    </w:p>
    <w:p w:rsidR="00FA2D9E" w:rsidRDefault="00926B60">
      <w:pPr>
        <w:ind w:left="7"/>
        <w:rPr>
          <w:rFonts w:eastAsia="Times New Roman"/>
          <w:sz w:val="28"/>
          <w:szCs w:val="28"/>
        </w:rPr>
      </w:pPr>
      <w:r>
        <w:rPr>
          <w:rFonts w:eastAsia="Times New Roman"/>
          <w:sz w:val="28"/>
          <w:szCs w:val="28"/>
        </w:rPr>
        <w:t>Можете начертить таблицу по образцу, чтобы отличия были заметнее.</w:t>
      </w:r>
    </w:p>
    <w:p w:rsidR="00FA2D9E" w:rsidRDefault="00FA2D9E">
      <w:pPr>
        <w:spacing w:line="107" w:lineRule="exact"/>
        <w:rPr>
          <w:sz w:val="24"/>
          <w:szCs w:val="24"/>
        </w:rPr>
      </w:pPr>
    </w:p>
    <w:p w:rsidR="00FA2D9E" w:rsidRDefault="00926B60">
      <w:pPr>
        <w:tabs>
          <w:tab w:val="left" w:pos="6247"/>
        </w:tabs>
        <w:ind w:left="1867"/>
        <w:rPr>
          <w:sz w:val="20"/>
          <w:szCs w:val="20"/>
        </w:rPr>
      </w:pPr>
      <w:r>
        <w:rPr>
          <w:rFonts w:eastAsia="Times New Roman"/>
          <w:i/>
          <w:iCs/>
          <w:color w:val="333333"/>
          <w:sz w:val="28"/>
          <w:szCs w:val="28"/>
        </w:rPr>
        <w:t>Оригинал</w:t>
      </w:r>
      <w:r>
        <w:rPr>
          <w:sz w:val="20"/>
          <w:szCs w:val="20"/>
        </w:rPr>
        <w:tab/>
      </w:r>
      <w:r>
        <w:rPr>
          <w:rFonts w:eastAsia="Times New Roman"/>
          <w:i/>
          <w:iCs/>
          <w:color w:val="333333"/>
          <w:sz w:val="28"/>
          <w:szCs w:val="28"/>
        </w:rPr>
        <w:t>«Перевод»</w:t>
      </w:r>
    </w:p>
    <w:p w:rsidR="00FA2D9E" w:rsidRDefault="00FA2D9E">
      <w:pPr>
        <w:spacing w:line="20" w:lineRule="exact"/>
        <w:rPr>
          <w:sz w:val="24"/>
          <w:szCs w:val="24"/>
        </w:rPr>
      </w:pPr>
      <w:r>
        <w:rPr>
          <w:sz w:val="24"/>
          <w:szCs w:val="24"/>
        </w:rPr>
        <w:pict>
          <v:line id="Shape 1" o:spid="_x0000_s1026" style="position:absolute;z-index:251655168;visibility:visible;mso-wrap-distance-left:0;mso-wrap-distance-right:0" from="15.35pt,-15.1pt" to="461.75pt,-15.1pt" o:allowincell="f" strokeweight=".48pt"/>
        </w:pict>
      </w:r>
      <w:r>
        <w:rPr>
          <w:sz w:val="24"/>
          <w:szCs w:val="24"/>
        </w:rPr>
        <w:pict>
          <v:line id="Shape 2" o:spid="_x0000_s1027" style="position:absolute;z-index:251656192;visibility:visible;mso-wrap-distance-left:0;mso-wrap-distance-right:0" from="15.35pt,1.65pt" to="461.75pt,1.65pt" o:allowincell="f" strokeweight=".16931mm"/>
        </w:pict>
      </w:r>
      <w:r>
        <w:rPr>
          <w:sz w:val="24"/>
          <w:szCs w:val="24"/>
        </w:rPr>
        <w:pict>
          <v:line id="Shape 3" o:spid="_x0000_s1028" style="position:absolute;z-index:251657216;visibility:visible;mso-wrap-distance-left:0;mso-wrap-distance-right:0" from="15.6pt,-15.35pt" to="15.6pt,18.7pt" o:allowincell="f" strokeweight=".48pt"/>
        </w:pict>
      </w:r>
      <w:r>
        <w:rPr>
          <w:sz w:val="24"/>
          <w:szCs w:val="24"/>
        </w:rPr>
        <w:pict>
          <v:line id="Shape 4" o:spid="_x0000_s1029" style="position:absolute;z-index:251658240;visibility:visible;mso-wrap-distance-left:0;mso-wrap-distance-right:0" from="15.35pt,18.45pt" to="461.75pt,18.45pt" o:allowincell="f" strokeweight=".16964mm"/>
        </w:pict>
      </w:r>
      <w:r>
        <w:rPr>
          <w:sz w:val="24"/>
          <w:szCs w:val="24"/>
        </w:rPr>
        <w:pict>
          <v:line id="Shape 5" o:spid="_x0000_s1030" style="position:absolute;z-index:251659264;visibility:visible;mso-wrap-distance-left:0;mso-wrap-distance-right:0" from="228.2pt,-15.35pt" to="228.2pt,18.7pt" o:allowincell="f" strokeweight=".16931mm"/>
        </w:pict>
      </w:r>
      <w:r>
        <w:rPr>
          <w:sz w:val="24"/>
          <w:szCs w:val="24"/>
        </w:rPr>
        <w:pict>
          <v:line id="Shape 6" o:spid="_x0000_s1031" style="position:absolute;z-index:251660288;visibility:visible;mso-wrap-distance-left:0;mso-wrap-distance-right:0" from="461.5pt,-15.35pt" to="461.5pt,18.7pt" o:allowincell="f" strokeweight=".48pt"/>
        </w:pict>
      </w:r>
    </w:p>
    <w:p w:rsidR="00FA2D9E" w:rsidRDefault="00FA2D9E">
      <w:pPr>
        <w:spacing w:line="200" w:lineRule="exact"/>
        <w:rPr>
          <w:sz w:val="24"/>
          <w:szCs w:val="24"/>
        </w:rPr>
      </w:pPr>
    </w:p>
    <w:p w:rsidR="00FA2D9E" w:rsidRDefault="00FA2D9E">
      <w:pPr>
        <w:spacing w:line="201" w:lineRule="exact"/>
        <w:rPr>
          <w:sz w:val="24"/>
          <w:szCs w:val="24"/>
        </w:rPr>
      </w:pPr>
    </w:p>
    <w:p w:rsidR="00FA2D9E" w:rsidRDefault="00926B60">
      <w:pPr>
        <w:numPr>
          <w:ilvl w:val="0"/>
          <w:numId w:val="2"/>
        </w:numPr>
        <w:tabs>
          <w:tab w:val="left" w:pos="430"/>
        </w:tabs>
        <w:spacing w:line="258" w:lineRule="auto"/>
        <w:ind w:left="7" w:hanging="7"/>
        <w:jc w:val="both"/>
        <w:rPr>
          <w:rFonts w:eastAsia="Times New Roman"/>
          <w:sz w:val="28"/>
          <w:szCs w:val="28"/>
        </w:rPr>
      </w:pPr>
      <w:r>
        <w:rPr>
          <w:rFonts w:eastAsia="Times New Roman"/>
          <w:sz w:val="28"/>
          <w:szCs w:val="28"/>
        </w:rPr>
        <w:t>[15 баллов] Удачен ли оказался «перевод»? Какой текст вам больше понравился? Напишите об этом в 5</w:t>
      </w:r>
      <w:r>
        <w:rPr>
          <w:rFonts w:ascii="Calibri" w:eastAsia="Calibri" w:hAnsi="Calibri" w:cs="Calibri"/>
          <w:color w:val="0070C0"/>
          <w:sz w:val="28"/>
          <w:szCs w:val="28"/>
        </w:rPr>
        <w:t>–</w:t>
      </w:r>
      <w:r>
        <w:rPr>
          <w:rFonts w:eastAsia="Times New Roman"/>
          <w:sz w:val="28"/>
          <w:szCs w:val="28"/>
        </w:rPr>
        <w:t>7 предложениях. Подтвердите своё мнение примерами.</w:t>
      </w:r>
    </w:p>
    <w:p w:rsidR="00926B60" w:rsidRDefault="00926B60" w:rsidP="00926B60">
      <w:pPr>
        <w:ind w:left="8"/>
        <w:rPr>
          <w:sz w:val="20"/>
          <w:szCs w:val="20"/>
        </w:rPr>
      </w:pPr>
      <w:r>
        <w:rPr>
          <w:rFonts w:eastAsia="Times New Roman"/>
          <w:b/>
          <w:bCs/>
          <w:sz w:val="28"/>
          <w:szCs w:val="28"/>
        </w:rPr>
        <w:t>II. [40 баллов] ЦЕЛОСТНЫЙ АНАЛИЗ ТЕКСТА.</w:t>
      </w:r>
    </w:p>
    <w:p w:rsidR="00926B60" w:rsidRDefault="00926B60" w:rsidP="00926B60">
      <w:pPr>
        <w:ind w:left="8" w:right="20"/>
        <w:jc w:val="both"/>
        <w:rPr>
          <w:sz w:val="20"/>
          <w:szCs w:val="20"/>
        </w:rPr>
      </w:pPr>
      <w:r>
        <w:rPr>
          <w:rFonts w:eastAsia="Times New Roman"/>
          <w:sz w:val="28"/>
          <w:szCs w:val="28"/>
        </w:rPr>
        <w:t>Выберите для аналитической работы ИЛИ прозаический, ИЛИ стихотворный текст. Пишите связно, свободно, понятно, доказательно и грамотно. Рекомендуемый объём – 350–450 слов. Указание на объём условно, считать слова не нужно.</w:t>
      </w:r>
    </w:p>
    <w:p w:rsidR="00926B60" w:rsidRDefault="00926B60" w:rsidP="00926B60">
      <w:pPr>
        <w:spacing w:line="3" w:lineRule="exact"/>
        <w:rPr>
          <w:sz w:val="20"/>
          <w:szCs w:val="20"/>
        </w:rPr>
      </w:pPr>
    </w:p>
    <w:p w:rsidR="00926B60" w:rsidRDefault="00926B60" w:rsidP="00926B60">
      <w:pPr>
        <w:spacing w:line="252" w:lineRule="auto"/>
        <w:ind w:left="8" w:right="4580"/>
        <w:rPr>
          <w:sz w:val="20"/>
          <w:szCs w:val="20"/>
        </w:rPr>
      </w:pPr>
      <w:r>
        <w:rPr>
          <w:rFonts w:eastAsia="Times New Roman"/>
          <w:b/>
          <w:bCs/>
          <w:sz w:val="27"/>
          <w:szCs w:val="27"/>
        </w:rPr>
        <w:t xml:space="preserve">Вариант 1. Прозаический текст. </w:t>
      </w:r>
      <w:r>
        <w:rPr>
          <w:rFonts w:eastAsia="Times New Roman"/>
          <w:i/>
          <w:iCs/>
          <w:sz w:val="27"/>
          <w:szCs w:val="27"/>
        </w:rPr>
        <w:t>Василий Семёнович Гроссман (1905–1964)</w:t>
      </w:r>
    </w:p>
    <w:p w:rsidR="00926B60" w:rsidRDefault="00926B60" w:rsidP="00926B60">
      <w:pPr>
        <w:spacing w:line="232" w:lineRule="auto"/>
        <w:ind w:right="-7"/>
        <w:jc w:val="center"/>
        <w:rPr>
          <w:sz w:val="20"/>
          <w:szCs w:val="20"/>
        </w:rPr>
      </w:pPr>
      <w:r>
        <w:rPr>
          <w:rFonts w:eastAsia="Times New Roman"/>
          <w:b/>
          <w:bCs/>
          <w:sz w:val="28"/>
          <w:szCs w:val="28"/>
        </w:rPr>
        <w:t>ИЗ ОКНА АВТОБУСА</w:t>
      </w:r>
    </w:p>
    <w:p w:rsidR="00926B60" w:rsidRDefault="00926B60" w:rsidP="00926B60">
      <w:pPr>
        <w:spacing w:line="1" w:lineRule="exact"/>
        <w:rPr>
          <w:sz w:val="20"/>
          <w:szCs w:val="20"/>
        </w:rPr>
      </w:pPr>
    </w:p>
    <w:p w:rsidR="00926B60" w:rsidRDefault="00926B60" w:rsidP="00926B60">
      <w:pPr>
        <w:ind w:right="-147"/>
        <w:jc w:val="center"/>
        <w:rPr>
          <w:sz w:val="20"/>
          <w:szCs w:val="20"/>
        </w:rPr>
      </w:pPr>
      <w:r>
        <w:rPr>
          <w:rFonts w:eastAsia="Times New Roman"/>
          <w:sz w:val="28"/>
          <w:szCs w:val="28"/>
        </w:rPr>
        <w:t>Автобус подали после завтрака к подъезду дома отдыха Академии наук.</w:t>
      </w:r>
    </w:p>
    <w:p w:rsidR="00926B60" w:rsidRDefault="00926B60" w:rsidP="00926B60">
      <w:pPr>
        <w:spacing w:line="4" w:lineRule="exact"/>
        <w:rPr>
          <w:sz w:val="20"/>
          <w:szCs w:val="20"/>
        </w:rPr>
      </w:pPr>
    </w:p>
    <w:p w:rsidR="00926B60" w:rsidRDefault="00926B60" w:rsidP="00926B60">
      <w:pPr>
        <w:spacing w:line="239" w:lineRule="auto"/>
        <w:ind w:left="8" w:right="20" w:firstLine="566"/>
        <w:rPr>
          <w:sz w:val="20"/>
          <w:szCs w:val="20"/>
        </w:rPr>
      </w:pPr>
      <w:r>
        <w:rPr>
          <w:rFonts w:eastAsia="Times New Roman"/>
          <w:sz w:val="28"/>
          <w:szCs w:val="28"/>
        </w:rPr>
        <w:t>На турбазе для поездки учёных выделили лучшего работника – образованного и умного человека.</w:t>
      </w:r>
    </w:p>
    <w:p w:rsidR="00926B60" w:rsidRDefault="00926B60" w:rsidP="00926B60">
      <w:pPr>
        <w:spacing w:line="2" w:lineRule="exact"/>
        <w:rPr>
          <w:sz w:val="20"/>
          <w:szCs w:val="20"/>
        </w:rPr>
      </w:pPr>
    </w:p>
    <w:p w:rsidR="00926B60" w:rsidRDefault="00926B60" w:rsidP="00926B60">
      <w:pPr>
        <w:spacing w:line="239" w:lineRule="auto"/>
        <w:ind w:left="8" w:right="20" w:firstLine="567"/>
        <w:rPr>
          <w:sz w:val="20"/>
          <w:szCs w:val="20"/>
        </w:rPr>
      </w:pPr>
      <w:r>
        <w:rPr>
          <w:rFonts w:eastAsia="Times New Roman"/>
          <w:sz w:val="28"/>
          <w:szCs w:val="28"/>
        </w:rPr>
        <w:t>Как приятен перед поездкой этот миг неподвижности – люди уселись, притихли, глядят на пыльные пальмы у входа в столовую, на местных франтов</w:t>
      </w:r>
    </w:p>
    <w:p w:rsidR="00926B60" w:rsidRDefault="00926B60" w:rsidP="00926B60">
      <w:pPr>
        <w:spacing w:line="2" w:lineRule="exact"/>
        <w:rPr>
          <w:sz w:val="20"/>
          <w:szCs w:val="20"/>
        </w:rPr>
      </w:pPr>
    </w:p>
    <w:p w:rsidR="00926B60" w:rsidRDefault="00926B60" w:rsidP="00926B60">
      <w:pPr>
        <w:numPr>
          <w:ilvl w:val="0"/>
          <w:numId w:val="3"/>
        </w:numPr>
        <w:tabs>
          <w:tab w:val="left" w:pos="229"/>
        </w:tabs>
        <w:spacing w:line="239" w:lineRule="auto"/>
        <w:ind w:left="8" w:right="20" w:hanging="8"/>
        <w:rPr>
          <w:rFonts w:eastAsia="Times New Roman"/>
          <w:sz w:val="28"/>
          <w:szCs w:val="28"/>
        </w:rPr>
      </w:pPr>
      <w:r>
        <w:rPr>
          <w:rFonts w:eastAsia="Times New Roman"/>
          <w:sz w:val="28"/>
          <w:szCs w:val="28"/>
        </w:rPr>
        <w:lastRenderedPageBreak/>
        <w:t>чёрных костюмах, на городские часы, показывающие неизменно абсолютное время – шесть минут четвёртого.</w:t>
      </w:r>
    </w:p>
    <w:p w:rsidR="00926B60" w:rsidRDefault="00926B60" w:rsidP="00926B60">
      <w:pPr>
        <w:spacing w:line="1" w:lineRule="exact"/>
        <w:rPr>
          <w:rFonts w:eastAsia="Times New Roman"/>
          <w:sz w:val="28"/>
          <w:szCs w:val="28"/>
        </w:rPr>
      </w:pPr>
    </w:p>
    <w:p w:rsidR="00926B60" w:rsidRDefault="00926B60" w:rsidP="00926B60">
      <w:pPr>
        <w:spacing w:line="239" w:lineRule="auto"/>
        <w:ind w:left="8" w:right="20" w:firstLine="566"/>
        <w:rPr>
          <w:rFonts w:eastAsia="Times New Roman"/>
          <w:sz w:val="28"/>
          <w:szCs w:val="28"/>
        </w:rPr>
      </w:pPr>
      <w:r>
        <w:rPr>
          <w:rFonts w:eastAsia="Times New Roman"/>
          <w:sz w:val="28"/>
          <w:szCs w:val="28"/>
        </w:rPr>
        <w:t>Водитель оглянулся – все ли уселись. Его коричневые руки лежат на баранке.</w:t>
      </w:r>
    </w:p>
    <w:p w:rsidR="00926B60" w:rsidRDefault="00926B60" w:rsidP="00926B60">
      <w:pPr>
        <w:spacing w:line="237" w:lineRule="auto"/>
        <w:ind w:left="568"/>
        <w:rPr>
          <w:sz w:val="20"/>
          <w:szCs w:val="20"/>
        </w:rPr>
      </w:pPr>
      <w:r>
        <w:rPr>
          <w:rFonts w:eastAsia="Times New Roman"/>
          <w:sz w:val="28"/>
          <w:szCs w:val="28"/>
        </w:rPr>
        <w:t>Ну, поехали...</w:t>
      </w:r>
    </w:p>
    <w:p w:rsidR="00926B60" w:rsidRDefault="00926B60" w:rsidP="00926B60">
      <w:pPr>
        <w:spacing w:line="1" w:lineRule="exact"/>
        <w:rPr>
          <w:sz w:val="20"/>
          <w:szCs w:val="20"/>
        </w:rPr>
      </w:pPr>
    </w:p>
    <w:p w:rsidR="00926B60" w:rsidRDefault="00926B60" w:rsidP="00926B60">
      <w:pPr>
        <w:numPr>
          <w:ilvl w:val="2"/>
          <w:numId w:val="4"/>
        </w:numPr>
        <w:tabs>
          <w:tab w:val="left" w:pos="930"/>
        </w:tabs>
        <w:ind w:left="8" w:right="20" w:firstLine="559"/>
        <w:jc w:val="both"/>
        <w:rPr>
          <w:rFonts w:eastAsia="Times New Roman"/>
          <w:sz w:val="28"/>
          <w:szCs w:val="28"/>
        </w:rPr>
      </w:pPr>
      <w:r>
        <w:rPr>
          <w:rFonts w:eastAsia="Times New Roman"/>
          <w:sz w:val="28"/>
          <w:szCs w:val="28"/>
        </w:rPr>
        <w:t>вот мир открылся перед людьми: справа пустынное море – не то, оставшееся за спиной, море купальщиков и прогулочных катеров, а море без берега, море беды и войны, море рыбаков, боцманов и адмиралов.</w:t>
      </w:r>
    </w:p>
    <w:p w:rsidR="00926B60" w:rsidRDefault="00926B60" w:rsidP="00926B60">
      <w:pPr>
        <w:spacing w:line="3" w:lineRule="exact"/>
        <w:rPr>
          <w:rFonts w:eastAsia="Times New Roman"/>
          <w:sz w:val="28"/>
          <w:szCs w:val="28"/>
        </w:rPr>
      </w:pPr>
    </w:p>
    <w:p w:rsidR="00926B60" w:rsidRDefault="00926B60" w:rsidP="00926B60">
      <w:pPr>
        <w:numPr>
          <w:ilvl w:val="1"/>
          <w:numId w:val="4"/>
        </w:numPr>
        <w:tabs>
          <w:tab w:val="left" w:pos="940"/>
        </w:tabs>
        <w:ind w:left="8" w:right="20" w:firstLine="559"/>
        <w:jc w:val="both"/>
        <w:rPr>
          <w:rFonts w:eastAsia="Times New Roman"/>
          <w:sz w:val="28"/>
          <w:szCs w:val="28"/>
        </w:rPr>
      </w:pPr>
      <w:r>
        <w:rPr>
          <w:rFonts w:eastAsia="Times New Roman"/>
          <w:sz w:val="28"/>
          <w:szCs w:val="28"/>
        </w:rPr>
        <w:t>слева, среди пальм, бананов, среди мушмулы и магнолий, домики, обвитые виноградом, каменные заборы, огородики, и вдруг пустынные холмы, кусты, осыпанные красными ягодами шиповника, дикий хмель в голубоватом, туманном пуху, библейские кроткие овцы и дьяволы – козлы на жёлтых афро-азиатских осыпях – и снова сады, домики, чинары, хурма...</w:t>
      </w:r>
    </w:p>
    <w:p w:rsidR="00926B60" w:rsidRDefault="00926B60" w:rsidP="00926B60">
      <w:pPr>
        <w:spacing w:line="2" w:lineRule="exact"/>
        <w:rPr>
          <w:rFonts w:eastAsia="Times New Roman"/>
          <w:sz w:val="28"/>
          <w:szCs w:val="28"/>
        </w:rPr>
      </w:pPr>
    </w:p>
    <w:p w:rsidR="00926B60" w:rsidRDefault="00926B60" w:rsidP="00926B60">
      <w:pPr>
        <w:numPr>
          <w:ilvl w:val="1"/>
          <w:numId w:val="4"/>
        </w:numPr>
        <w:tabs>
          <w:tab w:val="left" w:pos="828"/>
        </w:tabs>
        <w:spacing w:line="236" w:lineRule="auto"/>
        <w:ind w:left="828" w:hanging="261"/>
        <w:rPr>
          <w:rFonts w:eastAsia="Times New Roman"/>
          <w:sz w:val="28"/>
          <w:szCs w:val="28"/>
        </w:rPr>
      </w:pPr>
      <w:r>
        <w:rPr>
          <w:rFonts w:eastAsia="Times New Roman"/>
          <w:sz w:val="28"/>
          <w:szCs w:val="28"/>
        </w:rPr>
        <w:t>справа одно лишь море.</w:t>
      </w:r>
    </w:p>
    <w:p w:rsidR="00926B60" w:rsidRDefault="00926B60" w:rsidP="00926B60">
      <w:pPr>
        <w:numPr>
          <w:ilvl w:val="2"/>
          <w:numId w:val="4"/>
        </w:numPr>
        <w:tabs>
          <w:tab w:val="left" w:pos="828"/>
        </w:tabs>
        <w:ind w:left="828" w:hanging="261"/>
        <w:rPr>
          <w:rFonts w:eastAsia="Times New Roman"/>
          <w:sz w:val="28"/>
          <w:szCs w:val="28"/>
        </w:rPr>
      </w:pPr>
      <w:r>
        <w:rPr>
          <w:rFonts w:eastAsia="Times New Roman"/>
          <w:sz w:val="28"/>
          <w:szCs w:val="28"/>
        </w:rPr>
        <w:t>вот автобус круто сворачивает, дорога вьётся рядом с рекой, река вьётся</w:t>
      </w:r>
    </w:p>
    <w:p w:rsidR="00926B60" w:rsidRDefault="00926B60" w:rsidP="00926B60">
      <w:pPr>
        <w:spacing w:line="4" w:lineRule="exact"/>
        <w:rPr>
          <w:rFonts w:eastAsia="Times New Roman"/>
          <w:sz w:val="28"/>
          <w:szCs w:val="28"/>
        </w:rPr>
      </w:pPr>
    </w:p>
    <w:p w:rsidR="00926B60" w:rsidRDefault="00926B60" w:rsidP="00926B60">
      <w:pPr>
        <w:numPr>
          <w:ilvl w:val="0"/>
          <w:numId w:val="4"/>
        </w:numPr>
        <w:tabs>
          <w:tab w:val="left" w:pos="208"/>
        </w:tabs>
        <w:spacing w:line="236" w:lineRule="auto"/>
        <w:ind w:left="208" w:hanging="208"/>
        <w:rPr>
          <w:rFonts w:eastAsia="Times New Roman"/>
          <w:sz w:val="28"/>
          <w:szCs w:val="28"/>
        </w:rPr>
      </w:pPr>
      <w:r>
        <w:rPr>
          <w:rFonts w:eastAsia="Times New Roman"/>
          <w:sz w:val="28"/>
          <w:szCs w:val="28"/>
        </w:rPr>
        <w:t>узкой долине, горы её зажали с двух сторон.</w:t>
      </w:r>
    </w:p>
    <w:p w:rsidR="00926B60" w:rsidRDefault="00926B60" w:rsidP="00926B60">
      <w:pPr>
        <w:spacing w:line="241" w:lineRule="auto"/>
        <w:ind w:left="8" w:firstLine="566"/>
        <w:jc w:val="both"/>
        <w:rPr>
          <w:sz w:val="20"/>
          <w:szCs w:val="20"/>
        </w:rPr>
      </w:pPr>
      <w:r>
        <w:rPr>
          <w:rFonts w:eastAsia="Times New Roman"/>
          <w:sz w:val="28"/>
          <w:szCs w:val="28"/>
        </w:rPr>
        <w:t>Как хороша эта дорога! Можно ли передать огромный размах земной высоты и земной глубины, это соединение: рвущийся вверх мёртвый гранит и мутный, зеленоватый сумрак в ущелье, застывшая тишина и рядом звон, плеск горной реки.</w:t>
      </w:r>
    </w:p>
    <w:p w:rsidR="00926B60" w:rsidRDefault="00926B60" w:rsidP="00926B60">
      <w:pPr>
        <w:spacing w:line="2" w:lineRule="exact"/>
        <w:rPr>
          <w:sz w:val="20"/>
          <w:szCs w:val="20"/>
        </w:rPr>
      </w:pPr>
    </w:p>
    <w:p w:rsidR="00926B60" w:rsidRDefault="00926B60" w:rsidP="00926B60">
      <w:pPr>
        <w:spacing w:line="239" w:lineRule="auto"/>
        <w:ind w:left="8" w:right="20" w:firstLine="567"/>
        <w:jc w:val="both"/>
        <w:rPr>
          <w:sz w:val="20"/>
          <w:szCs w:val="20"/>
        </w:rPr>
      </w:pPr>
      <w:r>
        <w:rPr>
          <w:rFonts w:eastAsia="Times New Roman"/>
          <w:sz w:val="28"/>
          <w:szCs w:val="28"/>
        </w:rPr>
        <w:t>Каждый новый виток дороги открывает по-новому красоту мира. Нежный солнечный свет легко лежит на голубоватом асфальте, на полукруглой воде, скользящей по круглым камням. У каждого пятна света своя отдельная жизнь, со своим теплом, смыслом, формой.</w:t>
      </w:r>
    </w:p>
    <w:p w:rsidR="00926B60" w:rsidRDefault="00926B60" w:rsidP="00926B60">
      <w:pPr>
        <w:spacing w:line="4" w:lineRule="exact"/>
        <w:rPr>
          <w:sz w:val="20"/>
          <w:szCs w:val="20"/>
        </w:rPr>
      </w:pPr>
    </w:p>
    <w:p w:rsidR="00926B60" w:rsidRDefault="00926B60" w:rsidP="00926B60">
      <w:pPr>
        <w:numPr>
          <w:ilvl w:val="1"/>
          <w:numId w:val="5"/>
        </w:numPr>
        <w:tabs>
          <w:tab w:val="left" w:pos="844"/>
        </w:tabs>
        <w:spacing w:line="239" w:lineRule="auto"/>
        <w:ind w:left="8" w:right="20" w:firstLine="559"/>
        <w:jc w:val="both"/>
        <w:rPr>
          <w:rFonts w:eastAsia="Times New Roman"/>
          <w:sz w:val="28"/>
          <w:szCs w:val="28"/>
        </w:rPr>
      </w:pPr>
      <w:r>
        <w:rPr>
          <w:rFonts w:eastAsia="Times New Roman"/>
          <w:sz w:val="28"/>
          <w:szCs w:val="28"/>
        </w:rPr>
        <w:t>то ли постепенно, то ли вдруг, душа человека наполняется своим светом, ощущает самоё себя, видит себя в этом мире с пустынным морем, с садами,</w:t>
      </w:r>
    </w:p>
    <w:p w:rsidR="00926B60" w:rsidRDefault="00926B60" w:rsidP="00926B60">
      <w:pPr>
        <w:spacing w:line="1" w:lineRule="exact"/>
        <w:rPr>
          <w:rFonts w:eastAsia="Times New Roman"/>
          <w:sz w:val="28"/>
          <w:szCs w:val="28"/>
        </w:rPr>
      </w:pPr>
    </w:p>
    <w:p w:rsidR="00926B60" w:rsidRDefault="00926B60" w:rsidP="00926B60">
      <w:pPr>
        <w:numPr>
          <w:ilvl w:val="0"/>
          <w:numId w:val="5"/>
        </w:numPr>
        <w:tabs>
          <w:tab w:val="left" w:pos="191"/>
        </w:tabs>
        <w:spacing w:line="249" w:lineRule="auto"/>
        <w:ind w:left="8" w:hanging="8"/>
        <w:jc w:val="both"/>
        <w:rPr>
          <w:rFonts w:eastAsia="Times New Roman"/>
          <w:sz w:val="28"/>
          <w:szCs w:val="28"/>
        </w:rPr>
      </w:pPr>
      <w:r>
        <w:rPr>
          <w:rFonts w:eastAsia="Times New Roman"/>
          <w:sz w:val="28"/>
          <w:szCs w:val="28"/>
        </w:rPr>
        <w:t>горным ущельем, с пятнами солнца; этот мир – она и не она, – она его видит, то ли не видит, она полна сама в себе покоя, мыслит и не мыслит, прозревает глубины жизни и близоруко, слепо дремлет. Она не думает ни о чём, но она погружена в глубину бо́льшую, чем та, в которую может проникнуть межзвёздный корабль.</w:t>
      </w:r>
    </w:p>
    <w:p w:rsidR="00926B60" w:rsidRDefault="00926B60" w:rsidP="00926B60">
      <w:pPr>
        <w:ind w:left="10" w:firstLine="566"/>
        <w:jc w:val="both"/>
        <w:rPr>
          <w:sz w:val="20"/>
          <w:szCs w:val="20"/>
        </w:rPr>
      </w:pPr>
      <w:r>
        <w:rPr>
          <w:rFonts w:eastAsia="Times New Roman"/>
          <w:sz w:val="28"/>
          <w:szCs w:val="28"/>
        </w:rPr>
        <w:t>Дивное состояние, подобное счастью ящерицы, дремлющей на горячем камне вблизи моря, кожей познающей солёное тепло воздуха, тень облаков. Мудрость, равная счастью паучка, застывшего на нити, протянутой между двумя травинками. Чувство познания жизненного чуда теми, кто ползает и летает.</w:t>
      </w:r>
    </w:p>
    <w:p w:rsidR="00926B60" w:rsidRDefault="00926B60" w:rsidP="00926B60">
      <w:pPr>
        <w:spacing w:line="3" w:lineRule="exact"/>
        <w:rPr>
          <w:sz w:val="20"/>
          <w:szCs w:val="20"/>
        </w:rPr>
      </w:pPr>
    </w:p>
    <w:p w:rsidR="00926B60" w:rsidRDefault="00926B60" w:rsidP="00926B60">
      <w:pPr>
        <w:ind w:left="10" w:right="20" w:firstLine="566"/>
        <w:jc w:val="both"/>
        <w:rPr>
          <w:sz w:val="20"/>
          <w:szCs w:val="20"/>
        </w:rPr>
      </w:pPr>
      <w:r>
        <w:rPr>
          <w:rFonts w:eastAsia="Times New Roman"/>
          <w:sz w:val="28"/>
          <w:szCs w:val="28"/>
        </w:rPr>
        <w:t>Время от времени автобус останавливался , и Иван Петрович, экскурсовод, негромко, словно боясь помешать кому-то в горах, рассказывал о геологи-ческой истории абхазской земли, о первых древнейших поселениях людей.</w:t>
      </w:r>
    </w:p>
    <w:p w:rsidR="00926B60" w:rsidRDefault="00926B60" w:rsidP="00926B60">
      <w:pPr>
        <w:spacing w:line="3" w:lineRule="exact"/>
        <w:rPr>
          <w:sz w:val="20"/>
          <w:szCs w:val="20"/>
        </w:rPr>
      </w:pPr>
    </w:p>
    <w:p w:rsidR="00926B60" w:rsidRDefault="00926B60" w:rsidP="00926B60">
      <w:pPr>
        <w:spacing w:line="239" w:lineRule="auto"/>
        <w:ind w:left="10" w:firstLine="567"/>
        <w:jc w:val="both"/>
        <w:rPr>
          <w:sz w:val="20"/>
          <w:szCs w:val="20"/>
        </w:rPr>
      </w:pPr>
      <w:r>
        <w:rPr>
          <w:rFonts w:eastAsia="Times New Roman"/>
          <w:sz w:val="28"/>
          <w:szCs w:val="28"/>
        </w:rPr>
        <w:t>Участники экскурсии спрашивали Ивана Петровича о множестве вещей – он рассказывал и о нравах горной форели, и о храмах шестого века , и о проекте горной электростанции, и о партизанах времён гражданской войны, об альпийской растительности, о бортничестве и овцеводстве.</w:t>
      </w:r>
    </w:p>
    <w:p w:rsidR="00926B60" w:rsidRDefault="00926B60" w:rsidP="00926B60">
      <w:pPr>
        <w:spacing w:line="4" w:lineRule="exact"/>
        <w:rPr>
          <w:sz w:val="20"/>
          <w:szCs w:val="20"/>
        </w:rPr>
      </w:pPr>
    </w:p>
    <w:p w:rsidR="00926B60" w:rsidRDefault="00926B60" w:rsidP="00926B60">
      <w:pPr>
        <w:spacing w:line="239" w:lineRule="auto"/>
        <w:ind w:left="10" w:right="20" w:firstLine="567"/>
        <w:jc w:val="both"/>
        <w:rPr>
          <w:sz w:val="20"/>
          <w:szCs w:val="20"/>
        </w:rPr>
      </w:pPr>
      <w:r>
        <w:rPr>
          <w:rFonts w:eastAsia="Times New Roman"/>
          <w:sz w:val="28"/>
          <w:szCs w:val="28"/>
        </w:rPr>
        <w:t>Ивана Петровича чем-то тревожил один пожилой человек – во время остановок он стоял поодаль от всех и не слушал объяснений. Иван Петрович заметил, что все путешественники часто поглядывают на этого пожилого, неряшливого человека.</w:t>
      </w:r>
    </w:p>
    <w:p w:rsidR="00926B60" w:rsidRDefault="00926B60" w:rsidP="00926B60">
      <w:pPr>
        <w:spacing w:line="238" w:lineRule="auto"/>
        <w:ind w:left="570"/>
        <w:rPr>
          <w:sz w:val="20"/>
          <w:szCs w:val="20"/>
        </w:rPr>
      </w:pPr>
      <w:r>
        <w:rPr>
          <w:rFonts w:eastAsia="Times New Roman"/>
          <w:sz w:val="28"/>
          <w:szCs w:val="28"/>
        </w:rPr>
        <w:t>Экскурсовод спросил:</w:t>
      </w:r>
    </w:p>
    <w:p w:rsidR="00926B60" w:rsidRDefault="00926B60" w:rsidP="00926B60">
      <w:pPr>
        <w:spacing w:line="1" w:lineRule="exact"/>
        <w:rPr>
          <w:sz w:val="20"/>
          <w:szCs w:val="20"/>
        </w:rPr>
      </w:pPr>
    </w:p>
    <w:p w:rsidR="00926B60" w:rsidRDefault="00926B60" w:rsidP="00926B60">
      <w:pPr>
        <w:ind w:left="570"/>
        <w:rPr>
          <w:sz w:val="20"/>
          <w:szCs w:val="20"/>
        </w:rPr>
      </w:pPr>
      <w:r>
        <w:rPr>
          <w:rFonts w:eastAsia="Times New Roman"/>
          <w:sz w:val="28"/>
          <w:szCs w:val="28"/>
        </w:rPr>
        <w:t>– Кто сей дядя?</w:t>
      </w:r>
    </w:p>
    <w:p w:rsidR="00926B60" w:rsidRDefault="00926B60" w:rsidP="00926B60">
      <w:pPr>
        <w:spacing w:line="4" w:lineRule="exact"/>
        <w:rPr>
          <w:sz w:val="20"/>
          <w:szCs w:val="20"/>
        </w:rPr>
      </w:pPr>
    </w:p>
    <w:p w:rsidR="00926B60" w:rsidRDefault="00926B60" w:rsidP="00926B60">
      <w:pPr>
        <w:ind w:left="10" w:right="20" w:firstLine="566"/>
        <w:jc w:val="both"/>
        <w:rPr>
          <w:sz w:val="20"/>
          <w:szCs w:val="20"/>
        </w:rPr>
      </w:pPr>
      <w:r>
        <w:rPr>
          <w:rFonts w:eastAsia="Times New Roman"/>
          <w:sz w:val="28"/>
          <w:szCs w:val="28"/>
        </w:rPr>
        <w:lastRenderedPageBreak/>
        <w:t>Ему шепотом назвали знаменитое имя. Ивану Петровичу стало приятно – исследователь сложнейших вопросов теоретической физики, создатель нового взгляда на происхождение вселенной участвует в его экскурсионной группе.</w:t>
      </w:r>
    </w:p>
    <w:p w:rsidR="00926B60" w:rsidRDefault="00926B60" w:rsidP="00926B60">
      <w:pPr>
        <w:spacing w:line="3" w:lineRule="exact"/>
        <w:rPr>
          <w:sz w:val="20"/>
          <w:szCs w:val="20"/>
        </w:rPr>
      </w:pPr>
    </w:p>
    <w:p w:rsidR="00926B60" w:rsidRDefault="00926B60" w:rsidP="00926B60">
      <w:pPr>
        <w:numPr>
          <w:ilvl w:val="0"/>
          <w:numId w:val="7"/>
        </w:numPr>
        <w:tabs>
          <w:tab w:val="left" w:pos="259"/>
        </w:tabs>
        <w:spacing w:line="238" w:lineRule="auto"/>
        <w:ind w:left="10" w:right="20" w:hanging="7"/>
        <w:jc w:val="both"/>
        <w:rPr>
          <w:rFonts w:eastAsia="Times New Roman"/>
          <w:sz w:val="28"/>
          <w:szCs w:val="28"/>
        </w:rPr>
      </w:pPr>
      <w:r>
        <w:rPr>
          <w:rFonts w:eastAsia="Times New Roman"/>
          <w:sz w:val="28"/>
          <w:szCs w:val="28"/>
        </w:rPr>
        <w:t>то же время ему было обидно: знаменитый учёный, в одной статье его назвали великим мыслителем, не задавал Ивану Петровичу вопросов и, казалось, не слушал его объяснений.</w:t>
      </w:r>
    </w:p>
    <w:p w:rsidR="00926B60" w:rsidRDefault="00926B60" w:rsidP="00926B60">
      <w:pPr>
        <w:spacing w:line="2" w:lineRule="exact"/>
        <w:rPr>
          <w:rFonts w:eastAsia="Times New Roman"/>
          <w:sz w:val="28"/>
          <w:szCs w:val="28"/>
        </w:rPr>
      </w:pPr>
    </w:p>
    <w:p w:rsidR="00926B60" w:rsidRDefault="00926B60" w:rsidP="00926B60">
      <w:pPr>
        <w:spacing w:line="239" w:lineRule="auto"/>
        <w:ind w:left="10" w:firstLine="567"/>
        <w:rPr>
          <w:rFonts w:eastAsia="Times New Roman"/>
          <w:sz w:val="28"/>
          <w:szCs w:val="28"/>
        </w:rPr>
      </w:pPr>
      <w:r>
        <w:rPr>
          <w:rFonts w:eastAsia="Times New Roman"/>
          <w:sz w:val="28"/>
          <w:szCs w:val="28"/>
        </w:rPr>
        <w:t>Когда экскурсия вернулась в курортный городок, одна учёная женщина сказала:</w:t>
      </w:r>
    </w:p>
    <w:p w:rsidR="00926B60" w:rsidRDefault="00926B60" w:rsidP="00926B60">
      <w:pPr>
        <w:spacing w:line="1" w:lineRule="exact"/>
        <w:rPr>
          <w:rFonts w:eastAsia="Times New Roman"/>
          <w:sz w:val="28"/>
          <w:szCs w:val="28"/>
        </w:rPr>
      </w:pPr>
    </w:p>
    <w:p w:rsidR="00926B60" w:rsidRDefault="00926B60" w:rsidP="00926B60">
      <w:pPr>
        <w:ind w:left="630"/>
        <w:rPr>
          <w:rFonts w:eastAsia="Times New Roman"/>
          <w:sz w:val="28"/>
          <w:szCs w:val="28"/>
        </w:rPr>
      </w:pPr>
      <w:r>
        <w:rPr>
          <w:rFonts w:eastAsia="Times New Roman"/>
          <w:sz w:val="28"/>
          <w:szCs w:val="28"/>
        </w:rPr>
        <w:t>– Поездка  чудесно  удалась,  и  в  этом  немалая  заслуга  нашего</w:t>
      </w:r>
    </w:p>
    <w:p w:rsidR="00926B60" w:rsidRDefault="00926B60" w:rsidP="00926B60">
      <w:pPr>
        <w:ind w:left="10"/>
        <w:rPr>
          <w:sz w:val="20"/>
          <w:szCs w:val="20"/>
        </w:rPr>
      </w:pPr>
      <w:r>
        <w:rPr>
          <w:rFonts w:eastAsia="Times New Roman"/>
          <w:sz w:val="28"/>
          <w:szCs w:val="28"/>
        </w:rPr>
        <w:t>замечательного экскурсовода.</w:t>
      </w:r>
    </w:p>
    <w:p w:rsidR="00926B60" w:rsidRDefault="00926B60" w:rsidP="00926B60">
      <w:pPr>
        <w:ind w:left="570"/>
        <w:rPr>
          <w:sz w:val="20"/>
          <w:szCs w:val="20"/>
        </w:rPr>
      </w:pPr>
      <w:r>
        <w:rPr>
          <w:rFonts w:eastAsia="Times New Roman"/>
          <w:sz w:val="28"/>
          <w:szCs w:val="28"/>
        </w:rPr>
        <w:t>Все поддержали её.</w:t>
      </w:r>
    </w:p>
    <w:p w:rsidR="00926B60" w:rsidRDefault="00926B60" w:rsidP="00926B60">
      <w:pPr>
        <w:ind w:left="570"/>
        <w:rPr>
          <w:sz w:val="20"/>
          <w:szCs w:val="20"/>
        </w:rPr>
      </w:pPr>
      <w:r>
        <w:rPr>
          <w:rFonts w:eastAsia="Times New Roman"/>
          <w:sz w:val="28"/>
          <w:szCs w:val="28"/>
        </w:rPr>
        <w:t>– Надо написать отзыв, и все мы подпишем его! – предложил кто-то.</w:t>
      </w:r>
    </w:p>
    <w:p w:rsidR="00926B60" w:rsidRDefault="00926B60" w:rsidP="00926B60">
      <w:pPr>
        <w:spacing w:line="239" w:lineRule="auto"/>
        <w:ind w:left="10" w:right="20" w:firstLine="566"/>
        <w:rPr>
          <w:sz w:val="20"/>
          <w:szCs w:val="20"/>
        </w:rPr>
      </w:pPr>
      <w:r>
        <w:rPr>
          <w:rFonts w:eastAsia="Times New Roman"/>
          <w:sz w:val="28"/>
          <w:szCs w:val="28"/>
        </w:rPr>
        <w:t>Через несколько дней Иван Петрович столкнулся на улице со знаменитым учёным. «Наверное, не узнает меня», – подумал Иван Петрович.</w:t>
      </w:r>
    </w:p>
    <w:p w:rsidR="00926B60" w:rsidRDefault="00926B60" w:rsidP="00926B60">
      <w:pPr>
        <w:spacing w:line="2" w:lineRule="exact"/>
        <w:rPr>
          <w:sz w:val="20"/>
          <w:szCs w:val="20"/>
        </w:rPr>
      </w:pPr>
    </w:p>
    <w:p w:rsidR="00926B60" w:rsidRDefault="00926B60" w:rsidP="00926B60">
      <w:pPr>
        <w:ind w:left="570"/>
        <w:rPr>
          <w:sz w:val="20"/>
          <w:szCs w:val="20"/>
        </w:rPr>
      </w:pPr>
      <w:r>
        <w:rPr>
          <w:rFonts w:eastAsia="Times New Roman"/>
          <w:sz w:val="28"/>
          <w:szCs w:val="28"/>
        </w:rPr>
        <w:t>Но учёный подошёл к Ивану Петровичу и сказал:</w:t>
      </w:r>
    </w:p>
    <w:p w:rsidR="00926B60" w:rsidRDefault="00926B60" w:rsidP="00926B60">
      <w:pPr>
        <w:spacing w:line="4" w:lineRule="exact"/>
        <w:rPr>
          <w:sz w:val="20"/>
          <w:szCs w:val="20"/>
        </w:rPr>
      </w:pPr>
    </w:p>
    <w:p w:rsidR="00926B60" w:rsidRDefault="00926B60" w:rsidP="00926B60">
      <w:pPr>
        <w:ind w:left="570"/>
        <w:rPr>
          <w:sz w:val="20"/>
          <w:szCs w:val="20"/>
        </w:rPr>
      </w:pPr>
      <w:r>
        <w:rPr>
          <w:rFonts w:eastAsia="Times New Roman"/>
          <w:sz w:val="28"/>
          <w:szCs w:val="28"/>
        </w:rPr>
        <w:t>– Я вас всей, всей душой благодарю.</w:t>
      </w:r>
    </w:p>
    <w:p w:rsidR="00926B60" w:rsidRDefault="00926B60" w:rsidP="00926B60">
      <w:pPr>
        <w:spacing w:line="4" w:lineRule="exact"/>
        <w:rPr>
          <w:sz w:val="20"/>
          <w:szCs w:val="20"/>
        </w:rPr>
      </w:pPr>
    </w:p>
    <w:p w:rsidR="00926B60" w:rsidRDefault="00926B60" w:rsidP="00926B60">
      <w:pPr>
        <w:spacing w:line="239" w:lineRule="auto"/>
        <w:ind w:left="10" w:firstLine="567"/>
        <w:rPr>
          <w:sz w:val="20"/>
          <w:szCs w:val="20"/>
        </w:rPr>
      </w:pPr>
      <w:r>
        <w:rPr>
          <w:rFonts w:eastAsia="Times New Roman"/>
          <w:sz w:val="28"/>
          <w:szCs w:val="28"/>
        </w:rPr>
        <w:t>– За что же? – удивился Иван Петрович. – Вы не задали мне ни единого вопроса и даже не слушали моих объяснений.</w:t>
      </w:r>
    </w:p>
    <w:p w:rsidR="00926B60" w:rsidRDefault="00926B60" w:rsidP="00926B60">
      <w:pPr>
        <w:spacing w:line="1" w:lineRule="exact"/>
        <w:rPr>
          <w:sz w:val="20"/>
          <w:szCs w:val="20"/>
        </w:rPr>
      </w:pPr>
    </w:p>
    <w:p w:rsidR="00926B60" w:rsidRDefault="00926B60" w:rsidP="00926B60">
      <w:pPr>
        <w:spacing w:line="238" w:lineRule="auto"/>
        <w:ind w:left="10" w:firstLine="567"/>
        <w:jc w:val="both"/>
        <w:rPr>
          <w:sz w:val="20"/>
          <w:szCs w:val="20"/>
        </w:rPr>
      </w:pPr>
      <w:r>
        <w:rPr>
          <w:rFonts w:eastAsia="Times New Roman"/>
          <w:sz w:val="28"/>
          <w:szCs w:val="28"/>
        </w:rPr>
        <w:t>– Да, да, нет, нет, ну что вы, – сказал учёный. – Вы мне помогли ответить на самый важный вопрос. Ведь и я экскурсовод вот в этом автобусе, – и он показал на небо и землю, – и я был очень счастлив в этой поездке, как никогда</w:t>
      </w:r>
    </w:p>
    <w:p w:rsidR="00926B60" w:rsidRDefault="00926B60" w:rsidP="00926B60">
      <w:pPr>
        <w:spacing w:line="2" w:lineRule="exact"/>
        <w:rPr>
          <w:sz w:val="20"/>
          <w:szCs w:val="20"/>
        </w:rPr>
      </w:pPr>
    </w:p>
    <w:p w:rsidR="00926B60" w:rsidRDefault="00926B60" w:rsidP="00926B60">
      <w:pPr>
        <w:numPr>
          <w:ilvl w:val="0"/>
          <w:numId w:val="9"/>
        </w:numPr>
        <w:tabs>
          <w:tab w:val="left" w:pos="210"/>
        </w:tabs>
        <w:ind w:left="210" w:hanging="210"/>
        <w:rPr>
          <w:rFonts w:eastAsia="Times New Roman"/>
          <w:sz w:val="28"/>
          <w:szCs w:val="28"/>
        </w:rPr>
      </w:pPr>
      <w:r>
        <w:rPr>
          <w:rFonts w:eastAsia="Times New Roman"/>
          <w:sz w:val="28"/>
          <w:szCs w:val="28"/>
        </w:rPr>
        <w:t>жизни. Но я не слушал ваших объяснений. Мы, экскурсоводы, не очень</w:t>
      </w:r>
    </w:p>
    <w:p w:rsidR="00926B60" w:rsidRDefault="00926B60" w:rsidP="00926B60">
      <w:pPr>
        <w:spacing w:line="4" w:lineRule="exact"/>
        <w:rPr>
          <w:sz w:val="20"/>
          <w:szCs w:val="20"/>
        </w:rPr>
      </w:pPr>
    </w:p>
    <w:p w:rsidR="00926B60" w:rsidRDefault="00926B60" w:rsidP="00926B60">
      <w:pPr>
        <w:ind w:left="10"/>
        <w:rPr>
          <w:sz w:val="20"/>
          <w:szCs w:val="20"/>
        </w:rPr>
      </w:pPr>
      <w:r>
        <w:rPr>
          <w:rFonts w:eastAsia="Times New Roman"/>
          <w:sz w:val="28"/>
          <w:szCs w:val="28"/>
        </w:rPr>
        <w:t>нужны. Мне даже показалось, что мы мешаем.</w:t>
      </w:r>
    </w:p>
    <w:p w:rsidR="00926B60" w:rsidRDefault="00926B60" w:rsidP="00926B60">
      <w:pPr>
        <w:rPr>
          <w:sz w:val="20"/>
          <w:szCs w:val="20"/>
        </w:rPr>
      </w:pPr>
      <w:r>
        <w:rPr>
          <w:rFonts w:eastAsia="Times New Roman"/>
          <w:i/>
          <w:iCs/>
          <w:sz w:val="28"/>
          <w:szCs w:val="28"/>
        </w:rPr>
        <w:t>1961</w:t>
      </w:r>
    </w:p>
    <w:p w:rsidR="00926B60" w:rsidRDefault="00926B60" w:rsidP="00926B60">
      <w:pPr>
        <w:rPr>
          <w:sz w:val="20"/>
          <w:szCs w:val="20"/>
        </w:rPr>
      </w:pPr>
      <w:r>
        <w:rPr>
          <w:rFonts w:eastAsia="Times New Roman"/>
          <w:b/>
          <w:bCs/>
          <w:sz w:val="28"/>
          <w:szCs w:val="28"/>
        </w:rPr>
        <w:t>Вариант 2. Поэтический текст.</w:t>
      </w:r>
    </w:p>
    <w:p w:rsidR="00926B60" w:rsidRDefault="00926B60" w:rsidP="00926B60">
      <w:pPr>
        <w:spacing w:line="86" w:lineRule="exact"/>
        <w:rPr>
          <w:sz w:val="20"/>
          <w:szCs w:val="20"/>
        </w:rPr>
      </w:pPr>
    </w:p>
    <w:p w:rsidR="00926B60" w:rsidRDefault="00926B60" w:rsidP="00926B60">
      <w:pPr>
        <w:rPr>
          <w:sz w:val="20"/>
          <w:szCs w:val="20"/>
        </w:rPr>
      </w:pPr>
      <w:r>
        <w:rPr>
          <w:rFonts w:eastAsia="Times New Roman"/>
          <w:i/>
          <w:iCs/>
          <w:sz w:val="28"/>
          <w:szCs w:val="28"/>
        </w:rPr>
        <w:t>Владимир Григорьевич Бенедиктов (1807–1873)</w:t>
      </w:r>
    </w:p>
    <w:p w:rsidR="00926B60" w:rsidRDefault="00926B60" w:rsidP="00926B60">
      <w:pPr>
        <w:ind w:left="2740"/>
        <w:rPr>
          <w:sz w:val="20"/>
          <w:szCs w:val="20"/>
        </w:rPr>
      </w:pPr>
      <w:r>
        <w:rPr>
          <w:rFonts w:eastAsia="Times New Roman"/>
          <w:b/>
          <w:bCs/>
          <w:sz w:val="28"/>
          <w:szCs w:val="28"/>
        </w:rPr>
        <w:t>ТУЧА</w:t>
      </w:r>
    </w:p>
    <w:p w:rsidR="00926B60" w:rsidRDefault="00926B60" w:rsidP="00926B60">
      <w:pPr>
        <w:spacing w:line="259" w:lineRule="auto"/>
        <w:ind w:left="560" w:right="3984"/>
        <w:rPr>
          <w:sz w:val="20"/>
          <w:szCs w:val="20"/>
        </w:rPr>
      </w:pPr>
      <w:r>
        <w:rPr>
          <w:rFonts w:eastAsia="Times New Roman"/>
          <w:sz w:val="27"/>
          <w:szCs w:val="27"/>
        </w:rPr>
        <w:t>Темна и громадна, грозна и могуча Пол небу несётся тяжёлая туча. Порывистый ветер ей кудри клубит, Врывается в грудь ей и, полный усилья, Приняв её тяжесть на смелые крылья, Её по пространству воздушному мчит.</w:t>
      </w:r>
    </w:p>
    <w:p w:rsidR="00926B60" w:rsidRDefault="00926B60" w:rsidP="00926B60">
      <w:pPr>
        <w:spacing w:line="245" w:lineRule="exact"/>
        <w:rPr>
          <w:sz w:val="20"/>
          <w:szCs w:val="20"/>
        </w:rPr>
      </w:pPr>
    </w:p>
    <w:p w:rsidR="00926B60" w:rsidRDefault="00926B60" w:rsidP="00926B60">
      <w:pPr>
        <w:spacing w:line="257" w:lineRule="auto"/>
        <w:ind w:left="560" w:right="3644"/>
        <w:rPr>
          <w:sz w:val="20"/>
          <w:szCs w:val="20"/>
        </w:rPr>
      </w:pPr>
      <w:r>
        <w:rPr>
          <w:rFonts w:eastAsia="Times New Roman"/>
          <w:sz w:val="27"/>
          <w:szCs w:val="27"/>
        </w:rPr>
        <w:t>Ничто не смущает разгульного хода; Кругом беспредельный простор и свобода; Вселенная вся с высоты ей видна; Пред нею открыты лазурные бездны, Сады херувимов и таинства звездны – И что же? – Взгляните на тучу: черна,</w:t>
      </w:r>
    </w:p>
    <w:p w:rsidR="00926B60" w:rsidRDefault="00926B60" w:rsidP="00926B60">
      <w:pPr>
        <w:spacing w:line="251" w:lineRule="exact"/>
        <w:rPr>
          <w:sz w:val="20"/>
          <w:szCs w:val="20"/>
        </w:rPr>
      </w:pPr>
    </w:p>
    <w:p w:rsidR="00926B60" w:rsidRDefault="00926B60" w:rsidP="00926B60">
      <w:pPr>
        <w:spacing w:line="239" w:lineRule="auto"/>
        <w:ind w:left="560" w:right="3764"/>
        <w:rPr>
          <w:sz w:val="20"/>
          <w:szCs w:val="20"/>
        </w:rPr>
      </w:pPr>
      <w:r>
        <w:rPr>
          <w:rFonts w:eastAsia="Times New Roman"/>
          <w:sz w:val="28"/>
          <w:szCs w:val="28"/>
        </w:rPr>
        <w:t>Сурова, угрюма, – с нахмуренным ликом, На мир она смотрит в молчании диком,</w:t>
      </w:r>
    </w:p>
    <w:p w:rsidR="00926B60" w:rsidRDefault="00926B60" w:rsidP="00926B60">
      <w:pPr>
        <w:spacing w:line="2" w:lineRule="exact"/>
        <w:rPr>
          <w:sz w:val="20"/>
          <w:szCs w:val="20"/>
        </w:rPr>
      </w:pPr>
    </w:p>
    <w:p w:rsidR="00926B60" w:rsidRDefault="00926B60" w:rsidP="00926B60">
      <w:pPr>
        <w:numPr>
          <w:ilvl w:val="0"/>
          <w:numId w:val="10"/>
        </w:numPr>
        <w:tabs>
          <w:tab w:val="left" w:pos="820"/>
        </w:tabs>
        <w:ind w:left="820" w:hanging="262"/>
        <w:rPr>
          <w:rFonts w:eastAsia="Times New Roman"/>
          <w:sz w:val="28"/>
          <w:szCs w:val="28"/>
        </w:rPr>
      </w:pPr>
      <w:r>
        <w:rPr>
          <w:rFonts w:eastAsia="Times New Roman"/>
          <w:sz w:val="28"/>
          <w:szCs w:val="28"/>
        </w:rPr>
        <w:t>грустно, и душно ей в небе родном,</w:t>
      </w:r>
    </w:p>
    <w:p w:rsidR="00926B60" w:rsidRDefault="00926B60" w:rsidP="00926B60">
      <w:pPr>
        <w:spacing w:line="4" w:lineRule="exact"/>
        <w:rPr>
          <w:rFonts w:eastAsia="Times New Roman"/>
          <w:sz w:val="28"/>
          <w:szCs w:val="28"/>
        </w:rPr>
      </w:pPr>
    </w:p>
    <w:p w:rsidR="00926B60" w:rsidRDefault="00926B60" w:rsidP="00926B60">
      <w:pPr>
        <w:numPr>
          <w:ilvl w:val="0"/>
          <w:numId w:val="10"/>
        </w:numPr>
        <w:tabs>
          <w:tab w:val="left" w:pos="820"/>
        </w:tabs>
        <w:ind w:left="820" w:hanging="261"/>
        <w:rPr>
          <w:rFonts w:eastAsia="Times New Roman"/>
          <w:sz w:val="28"/>
          <w:szCs w:val="28"/>
        </w:rPr>
      </w:pPr>
      <w:r>
        <w:rPr>
          <w:rFonts w:eastAsia="Times New Roman"/>
          <w:sz w:val="28"/>
          <w:szCs w:val="28"/>
        </w:rPr>
        <w:t>вид её гневный исполнен угрозы;</w:t>
      </w:r>
    </w:p>
    <w:p w:rsidR="00926B60" w:rsidRDefault="00926B60" w:rsidP="00926B60">
      <w:pPr>
        <w:spacing w:line="4" w:lineRule="exact"/>
        <w:rPr>
          <w:sz w:val="20"/>
          <w:szCs w:val="20"/>
        </w:rPr>
      </w:pPr>
    </w:p>
    <w:p w:rsidR="00926B60" w:rsidRDefault="00926B60" w:rsidP="00926B60">
      <w:pPr>
        <w:numPr>
          <w:ilvl w:val="0"/>
          <w:numId w:val="11"/>
        </w:numPr>
        <w:tabs>
          <w:tab w:val="left" w:pos="819"/>
        </w:tabs>
        <w:spacing w:line="293" w:lineRule="auto"/>
        <w:ind w:left="560" w:right="3804" w:hanging="1"/>
        <w:rPr>
          <w:rFonts w:eastAsia="Times New Roman"/>
          <w:sz w:val="27"/>
          <w:szCs w:val="27"/>
        </w:rPr>
      </w:pPr>
      <w:r>
        <w:rPr>
          <w:rFonts w:eastAsia="Times New Roman"/>
          <w:sz w:val="27"/>
          <w:szCs w:val="27"/>
        </w:rPr>
        <w:t>свинцовых глазах её сомкнуты слёзы; Меж рёбрами пламя, под мышцами гром.</w:t>
      </w:r>
    </w:p>
    <w:p w:rsidR="00926B60" w:rsidRDefault="00926B60" w:rsidP="00926B60">
      <w:pPr>
        <w:spacing w:line="202" w:lineRule="exact"/>
        <w:rPr>
          <w:sz w:val="20"/>
          <w:szCs w:val="20"/>
        </w:rPr>
      </w:pPr>
    </w:p>
    <w:p w:rsidR="00926B60" w:rsidRDefault="00926B60" w:rsidP="00926B60">
      <w:pPr>
        <w:ind w:left="560"/>
        <w:rPr>
          <w:sz w:val="20"/>
          <w:szCs w:val="20"/>
        </w:rPr>
      </w:pPr>
      <w:r>
        <w:rPr>
          <w:rFonts w:eastAsia="Times New Roman"/>
          <w:sz w:val="28"/>
          <w:szCs w:val="28"/>
        </w:rPr>
        <w:lastRenderedPageBreak/>
        <w:t>Скитальца-поэта удел ей назначен:</w:t>
      </w:r>
    </w:p>
    <w:p w:rsidR="00926B60" w:rsidRDefault="00926B60" w:rsidP="00926B60">
      <w:pPr>
        <w:ind w:left="560"/>
        <w:rPr>
          <w:sz w:val="20"/>
          <w:szCs w:val="20"/>
        </w:rPr>
      </w:pPr>
      <w:r>
        <w:rPr>
          <w:rFonts w:eastAsia="Times New Roman"/>
          <w:sz w:val="28"/>
          <w:szCs w:val="28"/>
        </w:rPr>
        <w:t>Высок её путь, и свободен, и мрачен;</w:t>
      </w:r>
    </w:p>
    <w:p w:rsidR="00926B60" w:rsidRDefault="00926B60" w:rsidP="00926B60">
      <w:pPr>
        <w:ind w:left="560"/>
        <w:rPr>
          <w:sz w:val="20"/>
          <w:szCs w:val="20"/>
        </w:rPr>
      </w:pPr>
      <w:r>
        <w:rPr>
          <w:rFonts w:eastAsia="Times New Roman"/>
          <w:sz w:val="28"/>
          <w:szCs w:val="28"/>
        </w:rPr>
        <w:t>До срочной минуты всё стихло кругом,</w:t>
      </w:r>
    </w:p>
    <w:p w:rsidR="00926B60" w:rsidRDefault="00926B60" w:rsidP="00926B60">
      <w:pPr>
        <w:ind w:left="560"/>
        <w:rPr>
          <w:sz w:val="20"/>
          <w:szCs w:val="20"/>
        </w:rPr>
      </w:pPr>
      <w:r>
        <w:rPr>
          <w:rFonts w:eastAsia="Times New Roman"/>
          <w:sz w:val="28"/>
          <w:szCs w:val="28"/>
        </w:rPr>
        <w:t>Но вдруг – встрепенулись дозревшие силы:</w:t>
      </w:r>
    </w:p>
    <w:p w:rsidR="00926B60" w:rsidRDefault="00926B60" w:rsidP="00926B60">
      <w:pPr>
        <w:ind w:left="560"/>
        <w:rPr>
          <w:sz w:val="20"/>
          <w:szCs w:val="20"/>
        </w:rPr>
      </w:pPr>
      <w:r>
        <w:rPr>
          <w:rFonts w:eastAsia="Times New Roman"/>
          <w:sz w:val="28"/>
          <w:szCs w:val="28"/>
        </w:rPr>
        <w:t>Браздами просекли огнистые жилы,</w:t>
      </w:r>
    </w:p>
    <w:p w:rsidR="00926B60" w:rsidRDefault="00926B60" w:rsidP="00926B60">
      <w:pPr>
        <w:spacing w:line="4" w:lineRule="exact"/>
        <w:rPr>
          <w:sz w:val="20"/>
          <w:szCs w:val="20"/>
        </w:rPr>
      </w:pPr>
    </w:p>
    <w:p w:rsidR="00926B60" w:rsidRDefault="00926B60" w:rsidP="00926B60">
      <w:pPr>
        <w:numPr>
          <w:ilvl w:val="0"/>
          <w:numId w:val="12"/>
        </w:numPr>
        <w:tabs>
          <w:tab w:val="left" w:pos="820"/>
        </w:tabs>
        <w:ind w:left="820" w:hanging="262"/>
        <w:rPr>
          <w:rFonts w:eastAsia="Times New Roman"/>
          <w:sz w:val="28"/>
          <w:szCs w:val="28"/>
        </w:rPr>
      </w:pPr>
      <w:r>
        <w:rPr>
          <w:rFonts w:eastAsia="Times New Roman"/>
          <w:sz w:val="28"/>
          <w:szCs w:val="28"/>
        </w:rPr>
        <w:t>в крупных аккордах рассыпался гром.</w:t>
      </w:r>
    </w:p>
    <w:p w:rsidR="00926B60" w:rsidRDefault="00926B60" w:rsidP="00926B60">
      <w:pPr>
        <w:spacing w:line="321" w:lineRule="exact"/>
        <w:rPr>
          <w:rFonts w:eastAsia="Times New Roman"/>
          <w:sz w:val="28"/>
          <w:szCs w:val="28"/>
        </w:rPr>
      </w:pPr>
    </w:p>
    <w:p w:rsidR="00926B60" w:rsidRDefault="00926B60" w:rsidP="00926B60">
      <w:pPr>
        <w:numPr>
          <w:ilvl w:val="0"/>
          <w:numId w:val="12"/>
        </w:numPr>
        <w:tabs>
          <w:tab w:val="left" w:pos="819"/>
        </w:tabs>
        <w:spacing w:line="248" w:lineRule="auto"/>
        <w:ind w:left="560" w:right="4224" w:hanging="2"/>
        <w:rPr>
          <w:rFonts w:eastAsia="Times New Roman"/>
          <w:sz w:val="27"/>
          <w:szCs w:val="27"/>
        </w:rPr>
      </w:pPr>
      <w:r>
        <w:rPr>
          <w:rFonts w:eastAsia="Times New Roman"/>
          <w:sz w:val="27"/>
          <w:szCs w:val="27"/>
        </w:rPr>
        <w:t>после уснувшей, утихнувшей бури Живее сияние бездонной лазури, Свежее дубравы зелёная сень, Душистей дыханье и роз и ясминов; –</w:t>
      </w:r>
    </w:p>
    <w:p w:rsidR="00926B60" w:rsidRDefault="00926B60" w:rsidP="00926B60">
      <w:pPr>
        <w:spacing w:line="2" w:lineRule="exact"/>
        <w:rPr>
          <w:rFonts w:eastAsia="Times New Roman"/>
          <w:sz w:val="27"/>
          <w:szCs w:val="27"/>
        </w:rPr>
      </w:pPr>
    </w:p>
    <w:p w:rsidR="00926B60" w:rsidRDefault="00926B60" w:rsidP="00926B60">
      <w:pPr>
        <w:numPr>
          <w:ilvl w:val="0"/>
          <w:numId w:val="12"/>
        </w:numPr>
        <w:tabs>
          <w:tab w:val="left" w:pos="829"/>
        </w:tabs>
        <w:spacing w:line="281" w:lineRule="auto"/>
        <w:ind w:left="560" w:right="4444" w:hanging="2"/>
        <w:jc w:val="both"/>
        <w:rPr>
          <w:rFonts w:eastAsia="Times New Roman"/>
          <w:sz w:val="28"/>
          <w:szCs w:val="28"/>
        </w:rPr>
      </w:pPr>
      <w:r>
        <w:rPr>
          <w:rFonts w:eastAsia="Times New Roman"/>
          <w:sz w:val="28"/>
          <w:szCs w:val="28"/>
        </w:rPr>
        <w:t>радугу пышно с плеча перекинув, Нагнулся на запад ликующий день.</w:t>
      </w:r>
    </w:p>
    <w:p w:rsidR="00926B60" w:rsidRDefault="00926B60" w:rsidP="00926B60">
      <w:pPr>
        <w:spacing w:line="215" w:lineRule="exact"/>
        <w:rPr>
          <w:sz w:val="20"/>
          <w:szCs w:val="20"/>
        </w:rPr>
      </w:pPr>
    </w:p>
    <w:p w:rsidR="00926B60" w:rsidRDefault="00926B60" w:rsidP="00926B60">
      <w:pPr>
        <w:numPr>
          <w:ilvl w:val="0"/>
          <w:numId w:val="13"/>
        </w:numPr>
        <w:tabs>
          <w:tab w:val="left" w:pos="819"/>
        </w:tabs>
        <w:spacing w:line="246" w:lineRule="auto"/>
        <w:ind w:left="560" w:right="4184" w:hanging="2"/>
        <w:rPr>
          <w:rFonts w:eastAsia="Times New Roman"/>
          <w:sz w:val="28"/>
          <w:szCs w:val="28"/>
        </w:rPr>
      </w:pPr>
      <w:r>
        <w:rPr>
          <w:rFonts w:eastAsia="Times New Roman"/>
          <w:sz w:val="28"/>
          <w:szCs w:val="28"/>
        </w:rPr>
        <w:t>туча, изринув и громы и пламя, Уходит в лоскутьях, как ветхое знамя, Как эти святые хоругви войны, Измятые в схватке последнего боя, Как честное рубище мужа-героя – Изгнанника светлой родной стороны.</w:t>
      </w:r>
    </w:p>
    <w:p w:rsidR="00926B60" w:rsidRDefault="00926B60" w:rsidP="00926B60">
      <w:pPr>
        <w:numPr>
          <w:ilvl w:val="0"/>
          <w:numId w:val="13"/>
        </w:numPr>
        <w:tabs>
          <w:tab w:val="left" w:pos="819"/>
        </w:tabs>
        <w:spacing w:line="247" w:lineRule="auto"/>
        <w:ind w:left="560" w:right="3944" w:hanging="1"/>
        <w:rPr>
          <w:rFonts w:eastAsia="Times New Roman"/>
          <w:sz w:val="27"/>
          <w:szCs w:val="27"/>
        </w:rPr>
      </w:pPr>
      <w:r>
        <w:rPr>
          <w:rFonts w:eastAsia="Times New Roman"/>
          <w:sz w:val="27"/>
          <w:szCs w:val="27"/>
        </w:rPr>
        <w:t>вот, остальным разрешаясь ударом, Подъемлется туча редеющим паром, Прозрачна, чуть зрима для слабых очей,</w:t>
      </w:r>
    </w:p>
    <w:p w:rsidR="00926B60" w:rsidRDefault="00926B60" w:rsidP="00926B60">
      <w:pPr>
        <w:spacing w:line="1" w:lineRule="exact"/>
        <w:rPr>
          <w:rFonts w:eastAsia="Times New Roman"/>
          <w:sz w:val="27"/>
          <w:szCs w:val="27"/>
        </w:rPr>
      </w:pPr>
    </w:p>
    <w:p w:rsidR="00926B60" w:rsidRDefault="00926B60" w:rsidP="00926B60">
      <w:pPr>
        <w:numPr>
          <w:ilvl w:val="0"/>
          <w:numId w:val="13"/>
        </w:numPr>
        <w:tabs>
          <w:tab w:val="left" w:pos="829"/>
        </w:tabs>
        <w:spacing w:line="251" w:lineRule="auto"/>
        <w:ind w:left="560" w:right="3884" w:hanging="1"/>
        <w:rPr>
          <w:rFonts w:eastAsia="Times New Roman"/>
          <w:sz w:val="27"/>
          <w:szCs w:val="27"/>
        </w:rPr>
      </w:pPr>
      <w:r>
        <w:rPr>
          <w:rFonts w:eastAsia="Times New Roman"/>
          <w:sz w:val="27"/>
          <w:szCs w:val="27"/>
        </w:rPr>
        <w:t>к небу прильнув золотистым туманом, Она исчезает в отливе багряном</w:t>
      </w:r>
      <w:proofErr w:type="gramStart"/>
      <w:r>
        <w:rPr>
          <w:rFonts w:eastAsia="Times New Roman"/>
          <w:sz w:val="27"/>
          <w:szCs w:val="27"/>
        </w:rPr>
        <w:t xml:space="preserve"> П</w:t>
      </w:r>
      <w:proofErr w:type="gramEnd"/>
      <w:r>
        <w:rPr>
          <w:rFonts w:eastAsia="Times New Roman"/>
          <w:sz w:val="27"/>
          <w:szCs w:val="27"/>
        </w:rPr>
        <w:t>ри матовом свете закатных лучей.</w:t>
      </w:r>
    </w:p>
    <w:p w:rsidR="00926B60" w:rsidRDefault="00926B60" w:rsidP="00926B60">
      <w:pPr>
        <w:ind w:left="4240"/>
        <w:rPr>
          <w:sz w:val="20"/>
          <w:szCs w:val="20"/>
        </w:rPr>
      </w:pPr>
      <w:r>
        <w:rPr>
          <w:rFonts w:eastAsia="Times New Roman"/>
          <w:i/>
          <w:iCs/>
          <w:sz w:val="28"/>
          <w:szCs w:val="28"/>
        </w:rPr>
        <w:t>(1843)</w:t>
      </w:r>
    </w:p>
    <w:p w:rsidR="00926B60" w:rsidRDefault="00926B60" w:rsidP="00926B60">
      <w:pPr>
        <w:spacing w:line="274" w:lineRule="exact"/>
        <w:rPr>
          <w:sz w:val="20"/>
          <w:szCs w:val="20"/>
        </w:rPr>
      </w:pPr>
    </w:p>
    <w:p w:rsidR="00926B60" w:rsidRDefault="00926B60" w:rsidP="00926B60">
      <w:pPr>
        <w:rPr>
          <w:sz w:val="20"/>
          <w:szCs w:val="20"/>
        </w:rPr>
      </w:pPr>
      <w:r>
        <w:rPr>
          <w:rFonts w:eastAsia="Times New Roman"/>
          <w:b/>
          <w:bCs/>
          <w:sz w:val="28"/>
          <w:szCs w:val="28"/>
        </w:rPr>
        <w:t>Максимальный балл за все выполненные задания – 75.</w:t>
      </w:r>
    </w:p>
    <w:p w:rsidR="00926B60" w:rsidRDefault="00926B60" w:rsidP="00926B60">
      <w:pPr>
        <w:sectPr w:rsidR="00926B60" w:rsidSect="00926B60">
          <w:pgSz w:w="11900" w:h="16838"/>
          <w:pgMar w:top="681" w:right="985" w:bottom="568" w:left="1140" w:header="0" w:footer="0" w:gutter="0"/>
          <w:cols w:space="720" w:equalWidth="0">
            <w:col w:w="9775"/>
          </w:cols>
        </w:sectPr>
      </w:pPr>
    </w:p>
    <w:p w:rsidR="00926B60" w:rsidRDefault="00926B60" w:rsidP="00926B60">
      <w:pPr>
        <w:spacing w:line="200" w:lineRule="exact"/>
        <w:rPr>
          <w:sz w:val="20"/>
          <w:szCs w:val="20"/>
        </w:rPr>
      </w:pPr>
    </w:p>
    <w:p w:rsidR="00926B60" w:rsidRDefault="00926B60" w:rsidP="00926B60">
      <w:pPr>
        <w:spacing w:line="200" w:lineRule="exact"/>
        <w:rPr>
          <w:sz w:val="20"/>
          <w:szCs w:val="20"/>
        </w:rPr>
      </w:pPr>
    </w:p>
    <w:p w:rsidR="00926B60" w:rsidRDefault="00926B60" w:rsidP="00926B60">
      <w:pPr>
        <w:spacing w:line="200" w:lineRule="exact"/>
        <w:rPr>
          <w:sz w:val="20"/>
          <w:szCs w:val="20"/>
        </w:rPr>
      </w:pPr>
    </w:p>
    <w:p w:rsidR="00926B60" w:rsidRDefault="00926B60" w:rsidP="00926B60">
      <w:pPr>
        <w:spacing w:line="200" w:lineRule="exact"/>
        <w:rPr>
          <w:sz w:val="20"/>
          <w:szCs w:val="20"/>
        </w:rPr>
      </w:pPr>
    </w:p>
    <w:p w:rsidR="00926B60" w:rsidRDefault="00926B60" w:rsidP="00926B60">
      <w:pPr>
        <w:spacing w:line="200" w:lineRule="exact"/>
        <w:rPr>
          <w:sz w:val="20"/>
          <w:szCs w:val="20"/>
        </w:rPr>
      </w:pPr>
    </w:p>
    <w:p w:rsidR="00926B60" w:rsidRDefault="00926B60" w:rsidP="00926B60">
      <w:pPr>
        <w:spacing w:line="200" w:lineRule="exact"/>
        <w:rPr>
          <w:sz w:val="20"/>
          <w:szCs w:val="20"/>
        </w:rPr>
      </w:pPr>
    </w:p>
    <w:p w:rsidR="00926B60" w:rsidRDefault="00926B60" w:rsidP="00926B60">
      <w:pPr>
        <w:spacing w:line="200" w:lineRule="exact"/>
        <w:rPr>
          <w:sz w:val="20"/>
          <w:szCs w:val="20"/>
        </w:rPr>
      </w:pPr>
    </w:p>
    <w:p w:rsidR="00926B60" w:rsidRDefault="00926B60" w:rsidP="00926B60">
      <w:pPr>
        <w:sectPr w:rsidR="00926B60">
          <w:pgSz w:w="11900" w:h="16838"/>
          <w:pgMar w:top="681" w:right="1440" w:bottom="222" w:left="1140" w:header="0" w:footer="0" w:gutter="0"/>
          <w:cols w:space="720" w:equalWidth="0">
            <w:col w:w="9324"/>
          </w:cols>
        </w:sectPr>
      </w:pPr>
    </w:p>
    <w:p w:rsidR="00FA2D9E" w:rsidRDefault="00FA2D9E">
      <w:pPr>
        <w:spacing w:line="281"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00" w:lineRule="exact"/>
        <w:rPr>
          <w:sz w:val="20"/>
          <w:szCs w:val="20"/>
        </w:rPr>
      </w:pPr>
    </w:p>
    <w:p w:rsidR="00FA2D9E" w:rsidRDefault="00FA2D9E">
      <w:pPr>
        <w:spacing w:line="262" w:lineRule="exact"/>
        <w:rPr>
          <w:sz w:val="20"/>
          <w:szCs w:val="20"/>
        </w:rPr>
      </w:pPr>
    </w:p>
    <w:p w:rsidR="00FA2D9E" w:rsidRDefault="00926B60">
      <w:pPr>
        <w:ind w:right="-295"/>
        <w:jc w:val="center"/>
        <w:rPr>
          <w:sz w:val="20"/>
          <w:szCs w:val="20"/>
        </w:rPr>
      </w:pPr>
      <w:r>
        <w:rPr>
          <w:rFonts w:eastAsia="Times New Roman"/>
          <w:sz w:val="20"/>
          <w:szCs w:val="20"/>
        </w:rPr>
        <w:t>5</w:t>
      </w:r>
    </w:p>
    <w:sectPr w:rsidR="00FA2D9E" w:rsidSect="00FA2D9E">
      <w:type w:val="continuous"/>
      <w:pgSz w:w="11900" w:h="16838"/>
      <w:pgMar w:top="681" w:right="1440" w:bottom="222" w:left="1140" w:header="0" w:footer="0" w:gutter="0"/>
      <w:cols w:space="720" w:equalWidth="0">
        <w:col w:w="9324"/>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99"/>
    <w:multiLevelType w:val="hybridMultilevel"/>
    <w:tmpl w:val="8A5C50BE"/>
    <w:lvl w:ilvl="0" w:tplc="1F6004CA">
      <w:start w:val="1"/>
      <w:numFmt w:val="bullet"/>
      <w:lvlText w:val="И"/>
      <w:lvlJc w:val="left"/>
    </w:lvl>
    <w:lvl w:ilvl="1" w:tplc="F3E2DAE0">
      <w:numFmt w:val="decimal"/>
      <w:lvlText w:val=""/>
      <w:lvlJc w:val="left"/>
    </w:lvl>
    <w:lvl w:ilvl="2" w:tplc="6360BE62">
      <w:numFmt w:val="decimal"/>
      <w:lvlText w:val=""/>
      <w:lvlJc w:val="left"/>
    </w:lvl>
    <w:lvl w:ilvl="3" w:tplc="5B24F294">
      <w:numFmt w:val="decimal"/>
      <w:lvlText w:val=""/>
      <w:lvlJc w:val="left"/>
    </w:lvl>
    <w:lvl w:ilvl="4" w:tplc="AEACB020">
      <w:numFmt w:val="decimal"/>
      <w:lvlText w:val=""/>
      <w:lvlJc w:val="left"/>
    </w:lvl>
    <w:lvl w:ilvl="5" w:tplc="6CF46828">
      <w:numFmt w:val="decimal"/>
      <w:lvlText w:val=""/>
      <w:lvlJc w:val="left"/>
    </w:lvl>
    <w:lvl w:ilvl="6" w:tplc="62D84EAA">
      <w:numFmt w:val="decimal"/>
      <w:lvlText w:val=""/>
      <w:lvlJc w:val="left"/>
    </w:lvl>
    <w:lvl w:ilvl="7" w:tplc="31862A56">
      <w:numFmt w:val="decimal"/>
      <w:lvlText w:val=""/>
      <w:lvlJc w:val="left"/>
    </w:lvl>
    <w:lvl w:ilvl="8" w:tplc="6D3037F8">
      <w:numFmt w:val="decimal"/>
      <w:lvlText w:val=""/>
      <w:lvlJc w:val="left"/>
    </w:lvl>
  </w:abstractNum>
  <w:abstractNum w:abstractNumId="1">
    <w:nsid w:val="00000124"/>
    <w:multiLevelType w:val="hybridMultilevel"/>
    <w:tmpl w:val="86BC6C32"/>
    <w:lvl w:ilvl="0" w:tplc="260A93B4">
      <w:start w:val="1"/>
      <w:numFmt w:val="bullet"/>
      <w:lvlText w:val="В"/>
      <w:lvlJc w:val="left"/>
    </w:lvl>
    <w:lvl w:ilvl="1" w:tplc="EB16694A">
      <w:numFmt w:val="decimal"/>
      <w:lvlText w:val=""/>
      <w:lvlJc w:val="left"/>
    </w:lvl>
    <w:lvl w:ilvl="2" w:tplc="C61EFE9A">
      <w:numFmt w:val="decimal"/>
      <w:lvlText w:val=""/>
      <w:lvlJc w:val="left"/>
    </w:lvl>
    <w:lvl w:ilvl="3" w:tplc="079E9514">
      <w:numFmt w:val="decimal"/>
      <w:lvlText w:val=""/>
      <w:lvlJc w:val="left"/>
    </w:lvl>
    <w:lvl w:ilvl="4" w:tplc="C0C48F2E">
      <w:numFmt w:val="decimal"/>
      <w:lvlText w:val=""/>
      <w:lvlJc w:val="left"/>
    </w:lvl>
    <w:lvl w:ilvl="5" w:tplc="62A252E6">
      <w:numFmt w:val="decimal"/>
      <w:lvlText w:val=""/>
      <w:lvlJc w:val="left"/>
    </w:lvl>
    <w:lvl w:ilvl="6" w:tplc="C4FEDEF2">
      <w:numFmt w:val="decimal"/>
      <w:lvlText w:val=""/>
      <w:lvlJc w:val="left"/>
    </w:lvl>
    <w:lvl w:ilvl="7" w:tplc="87683A8E">
      <w:numFmt w:val="decimal"/>
      <w:lvlText w:val=""/>
      <w:lvlJc w:val="left"/>
    </w:lvl>
    <w:lvl w:ilvl="8" w:tplc="D68A03B8">
      <w:numFmt w:val="decimal"/>
      <w:lvlText w:val=""/>
      <w:lvlJc w:val="left"/>
    </w:lvl>
  </w:abstractNum>
  <w:abstractNum w:abstractNumId="2">
    <w:nsid w:val="000001EB"/>
    <w:multiLevelType w:val="hybridMultilevel"/>
    <w:tmpl w:val="914A4EF6"/>
    <w:lvl w:ilvl="0" w:tplc="B10C9A60">
      <w:start w:val="3"/>
      <w:numFmt w:val="decimal"/>
      <w:lvlText w:val="%1."/>
      <w:lvlJc w:val="left"/>
    </w:lvl>
    <w:lvl w:ilvl="1" w:tplc="E002565A">
      <w:numFmt w:val="decimal"/>
      <w:lvlText w:val=""/>
      <w:lvlJc w:val="left"/>
    </w:lvl>
    <w:lvl w:ilvl="2" w:tplc="2CB6CC70">
      <w:numFmt w:val="decimal"/>
      <w:lvlText w:val=""/>
      <w:lvlJc w:val="left"/>
    </w:lvl>
    <w:lvl w:ilvl="3" w:tplc="6C1E4B6E">
      <w:numFmt w:val="decimal"/>
      <w:lvlText w:val=""/>
      <w:lvlJc w:val="left"/>
    </w:lvl>
    <w:lvl w:ilvl="4" w:tplc="281871FC">
      <w:numFmt w:val="decimal"/>
      <w:lvlText w:val=""/>
      <w:lvlJc w:val="left"/>
    </w:lvl>
    <w:lvl w:ilvl="5" w:tplc="33F80862">
      <w:numFmt w:val="decimal"/>
      <w:lvlText w:val=""/>
      <w:lvlJc w:val="left"/>
    </w:lvl>
    <w:lvl w:ilvl="6" w:tplc="FD10EFE0">
      <w:numFmt w:val="decimal"/>
      <w:lvlText w:val=""/>
      <w:lvlJc w:val="left"/>
    </w:lvl>
    <w:lvl w:ilvl="7" w:tplc="F84C26C6">
      <w:numFmt w:val="decimal"/>
      <w:lvlText w:val=""/>
      <w:lvlJc w:val="left"/>
    </w:lvl>
    <w:lvl w:ilvl="8" w:tplc="FCE46564">
      <w:numFmt w:val="decimal"/>
      <w:lvlText w:val=""/>
      <w:lvlJc w:val="left"/>
    </w:lvl>
  </w:abstractNum>
  <w:abstractNum w:abstractNumId="3">
    <w:nsid w:val="00000BB3"/>
    <w:multiLevelType w:val="hybridMultilevel"/>
    <w:tmpl w:val="34D41B62"/>
    <w:lvl w:ilvl="0" w:tplc="BD482CFA">
      <w:start w:val="1"/>
      <w:numFmt w:val="bullet"/>
      <w:lvlText w:val="в"/>
      <w:lvlJc w:val="left"/>
    </w:lvl>
    <w:lvl w:ilvl="1" w:tplc="BCA0DD28">
      <w:numFmt w:val="decimal"/>
      <w:lvlText w:val=""/>
      <w:lvlJc w:val="left"/>
    </w:lvl>
    <w:lvl w:ilvl="2" w:tplc="C8342688">
      <w:numFmt w:val="decimal"/>
      <w:lvlText w:val=""/>
      <w:lvlJc w:val="left"/>
    </w:lvl>
    <w:lvl w:ilvl="3" w:tplc="85404EAE">
      <w:numFmt w:val="decimal"/>
      <w:lvlText w:val=""/>
      <w:lvlJc w:val="left"/>
    </w:lvl>
    <w:lvl w:ilvl="4" w:tplc="F9F6DA4A">
      <w:numFmt w:val="decimal"/>
      <w:lvlText w:val=""/>
      <w:lvlJc w:val="left"/>
    </w:lvl>
    <w:lvl w:ilvl="5" w:tplc="D902CA0E">
      <w:numFmt w:val="decimal"/>
      <w:lvlText w:val=""/>
      <w:lvlJc w:val="left"/>
    </w:lvl>
    <w:lvl w:ilvl="6" w:tplc="0960E5C8">
      <w:numFmt w:val="decimal"/>
      <w:lvlText w:val=""/>
      <w:lvlJc w:val="left"/>
    </w:lvl>
    <w:lvl w:ilvl="7" w:tplc="B824AB32">
      <w:numFmt w:val="decimal"/>
      <w:lvlText w:val=""/>
      <w:lvlJc w:val="left"/>
    </w:lvl>
    <w:lvl w:ilvl="8" w:tplc="533A28DC">
      <w:numFmt w:val="decimal"/>
      <w:lvlText w:val=""/>
      <w:lvlJc w:val="left"/>
    </w:lvl>
  </w:abstractNum>
  <w:abstractNum w:abstractNumId="4">
    <w:nsid w:val="00000F3E"/>
    <w:multiLevelType w:val="hybridMultilevel"/>
    <w:tmpl w:val="33B61F10"/>
    <w:lvl w:ilvl="0" w:tplc="12D4C810">
      <w:start w:val="1"/>
      <w:numFmt w:val="bullet"/>
      <w:lvlText w:val="в"/>
      <w:lvlJc w:val="left"/>
    </w:lvl>
    <w:lvl w:ilvl="1" w:tplc="8680473C">
      <w:start w:val="1"/>
      <w:numFmt w:val="bullet"/>
      <w:lvlText w:val="\endash "/>
      <w:lvlJc w:val="left"/>
    </w:lvl>
    <w:lvl w:ilvl="2" w:tplc="26D8B3CA">
      <w:numFmt w:val="decimal"/>
      <w:lvlText w:val=""/>
      <w:lvlJc w:val="left"/>
    </w:lvl>
    <w:lvl w:ilvl="3" w:tplc="E40ADDCE">
      <w:numFmt w:val="decimal"/>
      <w:lvlText w:val=""/>
      <w:lvlJc w:val="left"/>
    </w:lvl>
    <w:lvl w:ilvl="4" w:tplc="CE8EC832">
      <w:numFmt w:val="decimal"/>
      <w:lvlText w:val=""/>
      <w:lvlJc w:val="left"/>
    </w:lvl>
    <w:lvl w:ilvl="5" w:tplc="E406534C">
      <w:numFmt w:val="decimal"/>
      <w:lvlText w:val=""/>
      <w:lvlJc w:val="left"/>
    </w:lvl>
    <w:lvl w:ilvl="6" w:tplc="04FA25BE">
      <w:numFmt w:val="decimal"/>
      <w:lvlText w:val=""/>
      <w:lvlJc w:val="left"/>
    </w:lvl>
    <w:lvl w:ilvl="7" w:tplc="470ADABE">
      <w:numFmt w:val="decimal"/>
      <w:lvlText w:val=""/>
      <w:lvlJc w:val="left"/>
    </w:lvl>
    <w:lvl w:ilvl="8" w:tplc="2D7AFA30">
      <w:numFmt w:val="decimal"/>
      <w:lvlText w:val=""/>
      <w:lvlJc w:val="left"/>
    </w:lvl>
  </w:abstractNum>
  <w:abstractNum w:abstractNumId="5">
    <w:nsid w:val="000012DB"/>
    <w:multiLevelType w:val="hybridMultilevel"/>
    <w:tmpl w:val="4E405E2C"/>
    <w:lvl w:ilvl="0" w:tplc="11101132">
      <w:start w:val="1"/>
      <w:numFmt w:val="bullet"/>
      <w:lvlText w:val="с"/>
      <w:lvlJc w:val="left"/>
    </w:lvl>
    <w:lvl w:ilvl="1" w:tplc="25F0E40C">
      <w:start w:val="1"/>
      <w:numFmt w:val="bullet"/>
      <w:lvlText w:val="И"/>
      <w:lvlJc w:val="left"/>
    </w:lvl>
    <w:lvl w:ilvl="2" w:tplc="1D06ADF8">
      <w:numFmt w:val="decimal"/>
      <w:lvlText w:val=""/>
      <w:lvlJc w:val="left"/>
    </w:lvl>
    <w:lvl w:ilvl="3" w:tplc="A1024A4C">
      <w:numFmt w:val="decimal"/>
      <w:lvlText w:val=""/>
      <w:lvlJc w:val="left"/>
    </w:lvl>
    <w:lvl w:ilvl="4" w:tplc="A4E454C0">
      <w:numFmt w:val="decimal"/>
      <w:lvlText w:val=""/>
      <w:lvlJc w:val="left"/>
    </w:lvl>
    <w:lvl w:ilvl="5" w:tplc="D514D892">
      <w:numFmt w:val="decimal"/>
      <w:lvlText w:val=""/>
      <w:lvlJc w:val="left"/>
    </w:lvl>
    <w:lvl w:ilvl="6" w:tplc="F7E6D5BC">
      <w:numFmt w:val="decimal"/>
      <w:lvlText w:val=""/>
      <w:lvlJc w:val="left"/>
    </w:lvl>
    <w:lvl w:ilvl="7" w:tplc="1C9CD6B0">
      <w:numFmt w:val="decimal"/>
      <w:lvlText w:val=""/>
      <w:lvlJc w:val="left"/>
    </w:lvl>
    <w:lvl w:ilvl="8" w:tplc="C8FE5B4C">
      <w:numFmt w:val="decimal"/>
      <w:lvlText w:val=""/>
      <w:lvlJc w:val="left"/>
    </w:lvl>
  </w:abstractNum>
  <w:abstractNum w:abstractNumId="6">
    <w:nsid w:val="0000153C"/>
    <w:multiLevelType w:val="hybridMultilevel"/>
    <w:tmpl w:val="D9AC2C78"/>
    <w:lvl w:ilvl="0" w:tplc="71426780">
      <w:start w:val="1"/>
      <w:numFmt w:val="bullet"/>
      <w:lvlText w:val="\endash "/>
      <w:lvlJc w:val="left"/>
    </w:lvl>
    <w:lvl w:ilvl="1" w:tplc="F66C3ACA">
      <w:numFmt w:val="decimal"/>
      <w:lvlText w:val=""/>
      <w:lvlJc w:val="left"/>
    </w:lvl>
    <w:lvl w:ilvl="2" w:tplc="D6BC9CD8">
      <w:numFmt w:val="decimal"/>
      <w:lvlText w:val=""/>
      <w:lvlJc w:val="left"/>
    </w:lvl>
    <w:lvl w:ilvl="3" w:tplc="842C28C0">
      <w:numFmt w:val="decimal"/>
      <w:lvlText w:val=""/>
      <w:lvlJc w:val="left"/>
    </w:lvl>
    <w:lvl w:ilvl="4" w:tplc="BE9AA554">
      <w:numFmt w:val="decimal"/>
      <w:lvlText w:val=""/>
      <w:lvlJc w:val="left"/>
    </w:lvl>
    <w:lvl w:ilvl="5" w:tplc="2D9656A0">
      <w:numFmt w:val="decimal"/>
      <w:lvlText w:val=""/>
      <w:lvlJc w:val="left"/>
    </w:lvl>
    <w:lvl w:ilvl="6" w:tplc="B46C3082">
      <w:numFmt w:val="decimal"/>
      <w:lvlText w:val=""/>
      <w:lvlJc w:val="left"/>
    </w:lvl>
    <w:lvl w:ilvl="7" w:tplc="6C0C7CD0">
      <w:numFmt w:val="decimal"/>
      <w:lvlText w:val=""/>
      <w:lvlJc w:val="left"/>
    </w:lvl>
    <w:lvl w:ilvl="8" w:tplc="D0B2D9AA">
      <w:numFmt w:val="decimal"/>
      <w:lvlText w:val=""/>
      <w:lvlJc w:val="left"/>
    </w:lvl>
  </w:abstractNum>
  <w:abstractNum w:abstractNumId="7">
    <w:nsid w:val="000026E9"/>
    <w:multiLevelType w:val="hybridMultilevel"/>
    <w:tmpl w:val="5184A7CC"/>
    <w:lvl w:ilvl="0" w:tplc="ED36B3CC">
      <w:numFmt w:val="decimal"/>
      <w:lvlText w:val="%1."/>
      <w:lvlJc w:val="left"/>
    </w:lvl>
    <w:lvl w:ilvl="1" w:tplc="247287DC">
      <w:start w:val="1"/>
      <w:numFmt w:val="bullet"/>
      <w:lvlText w:val="И"/>
      <w:lvlJc w:val="left"/>
    </w:lvl>
    <w:lvl w:ilvl="2" w:tplc="8D209EEC">
      <w:numFmt w:val="decimal"/>
      <w:lvlText w:val=""/>
      <w:lvlJc w:val="left"/>
    </w:lvl>
    <w:lvl w:ilvl="3" w:tplc="34DA0064">
      <w:numFmt w:val="decimal"/>
      <w:lvlText w:val=""/>
      <w:lvlJc w:val="left"/>
    </w:lvl>
    <w:lvl w:ilvl="4" w:tplc="61989A14">
      <w:numFmt w:val="decimal"/>
      <w:lvlText w:val=""/>
      <w:lvlJc w:val="left"/>
    </w:lvl>
    <w:lvl w:ilvl="5" w:tplc="6A7EC0F4">
      <w:numFmt w:val="decimal"/>
      <w:lvlText w:val=""/>
      <w:lvlJc w:val="left"/>
    </w:lvl>
    <w:lvl w:ilvl="6" w:tplc="D2128826">
      <w:numFmt w:val="decimal"/>
      <w:lvlText w:val=""/>
      <w:lvlJc w:val="left"/>
    </w:lvl>
    <w:lvl w:ilvl="7" w:tplc="BAB8D318">
      <w:numFmt w:val="decimal"/>
      <w:lvlText w:val=""/>
      <w:lvlJc w:val="left"/>
    </w:lvl>
    <w:lvl w:ilvl="8" w:tplc="F0B63D50">
      <w:numFmt w:val="decimal"/>
      <w:lvlText w:val=""/>
      <w:lvlJc w:val="left"/>
    </w:lvl>
  </w:abstractNum>
  <w:abstractNum w:abstractNumId="8">
    <w:nsid w:val="00002EA6"/>
    <w:multiLevelType w:val="hybridMultilevel"/>
    <w:tmpl w:val="E0FE117C"/>
    <w:lvl w:ilvl="0" w:tplc="267E19A4">
      <w:start w:val="1"/>
      <w:numFmt w:val="bullet"/>
      <w:lvlText w:val="в"/>
      <w:lvlJc w:val="left"/>
    </w:lvl>
    <w:lvl w:ilvl="1" w:tplc="1F705B92">
      <w:start w:val="1"/>
      <w:numFmt w:val="bullet"/>
      <w:lvlText w:val="А"/>
      <w:lvlJc w:val="left"/>
    </w:lvl>
    <w:lvl w:ilvl="2" w:tplc="73723622">
      <w:start w:val="1"/>
      <w:numFmt w:val="bullet"/>
      <w:lvlText w:val="И"/>
      <w:lvlJc w:val="left"/>
    </w:lvl>
    <w:lvl w:ilvl="3" w:tplc="198ED88A">
      <w:numFmt w:val="decimal"/>
      <w:lvlText w:val=""/>
      <w:lvlJc w:val="left"/>
    </w:lvl>
    <w:lvl w:ilvl="4" w:tplc="B2307F40">
      <w:numFmt w:val="decimal"/>
      <w:lvlText w:val=""/>
      <w:lvlJc w:val="left"/>
    </w:lvl>
    <w:lvl w:ilvl="5" w:tplc="297A973E">
      <w:numFmt w:val="decimal"/>
      <w:lvlText w:val=""/>
      <w:lvlJc w:val="left"/>
    </w:lvl>
    <w:lvl w:ilvl="6" w:tplc="AF921930">
      <w:numFmt w:val="decimal"/>
      <w:lvlText w:val=""/>
      <w:lvlJc w:val="left"/>
    </w:lvl>
    <w:lvl w:ilvl="7" w:tplc="8996C3FC">
      <w:numFmt w:val="decimal"/>
      <w:lvlText w:val=""/>
      <w:lvlJc w:val="left"/>
    </w:lvl>
    <w:lvl w:ilvl="8" w:tplc="2222ECF0">
      <w:numFmt w:val="decimal"/>
      <w:lvlText w:val=""/>
      <w:lvlJc w:val="left"/>
    </w:lvl>
  </w:abstractNum>
  <w:abstractNum w:abstractNumId="9">
    <w:nsid w:val="0000305E"/>
    <w:multiLevelType w:val="hybridMultilevel"/>
    <w:tmpl w:val="05CC9C70"/>
    <w:lvl w:ilvl="0" w:tplc="EB72339C">
      <w:start w:val="1"/>
      <w:numFmt w:val="bullet"/>
      <w:lvlText w:val="И"/>
      <w:lvlJc w:val="left"/>
    </w:lvl>
    <w:lvl w:ilvl="1" w:tplc="74FC6192">
      <w:numFmt w:val="decimal"/>
      <w:lvlText w:val=""/>
      <w:lvlJc w:val="left"/>
    </w:lvl>
    <w:lvl w:ilvl="2" w:tplc="B7CCC510">
      <w:numFmt w:val="decimal"/>
      <w:lvlText w:val=""/>
      <w:lvlJc w:val="left"/>
    </w:lvl>
    <w:lvl w:ilvl="3" w:tplc="84CAA878">
      <w:numFmt w:val="decimal"/>
      <w:lvlText w:val=""/>
      <w:lvlJc w:val="left"/>
    </w:lvl>
    <w:lvl w:ilvl="4" w:tplc="A0267CC2">
      <w:numFmt w:val="decimal"/>
      <w:lvlText w:val=""/>
      <w:lvlJc w:val="left"/>
    </w:lvl>
    <w:lvl w:ilvl="5" w:tplc="A3B625F6">
      <w:numFmt w:val="decimal"/>
      <w:lvlText w:val=""/>
      <w:lvlJc w:val="left"/>
    </w:lvl>
    <w:lvl w:ilvl="6" w:tplc="CB6EE02A">
      <w:numFmt w:val="decimal"/>
      <w:lvlText w:val=""/>
      <w:lvlJc w:val="left"/>
    </w:lvl>
    <w:lvl w:ilvl="7" w:tplc="396EBD88">
      <w:numFmt w:val="decimal"/>
      <w:lvlText w:val=""/>
      <w:lvlJc w:val="left"/>
    </w:lvl>
    <w:lvl w:ilvl="8" w:tplc="B5529A90">
      <w:numFmt w:val="decimal"/>
      <w:lvlText w:val=""/>
      <w:lvlJc w:val="left"/>
    </w:lvl>
  </w:abstractNum>
  <w:abstractNum w:abstractNumId="10">
    <w:nsid w:val="0000390C"/>
    <w:multiLevelType w:val="hybridMultilevel"/>
    <w:tmpl w:val="38A47C26"/>
    <w:lvl w:ilvl="0" w:tplc="439E5AA2">
      <w:start w:val="1"/>
      <w:numFmt w:val="bullet"/>
      <w:lvlText w:val="\endash "/>
      <w:lvlJc w:val="left"/>
    </w:lvl>
    <w:lvl w:ilvl="1" w:tplc="936E4F70">
      <w:numFmt w:val="decimal"/>
      <w:lvlText w:val=""/>
      <w:lvlJc w:val="left"/>
    </w:lvl>
    <w:lvl w:ilvl="2" w:tplc="F40E586E">
      <w:numFmt w:val="decimal"/>
      <w:lvlText w:val=""/>
      <w:lvlJc w:val="left"/>
    </w:lvl>
    <w:lvl w:ilvl="3" w:tplc="DF3A3FFC">
      <w:numFmt w:val="decimal"/>
      <w:lvlText w:val=""/>
      <w:lvlJc w:val="left"/>
    </w:lvl>
    <w:lvl w:ilvl="4" w:tplc="F274EED0">
      <w:numFmt w:val="decimal"/>
      <w:lvlText w:val=""/>
      <w:lvlJc w:val="left"/>
    </w:lvl>
    <w:lvl w:ilvl="5" w:tplc="4468D6F8">
      <w:numFmt w:val="decimal"/>
      <w:lvlText w:val=""/>
      <w:lvlJc w:val="left"/>
    </w:lvl>
    <w:lvl w:ilvl="6" w:tplc="9334A632">
      <w:numFmt w:val="decimal"/>
      <w:lvlText w:val=""/>
      <w:lvlJc w:val="left"/>
    </w:lvl>
    <w:lvl w:ilvl="7" w:tplc="573401D2">
      <w:numFmt w:val="decimal"/>
      <w:lvlText w:val=""/>
      <w:lvlJc w:val="left"/>
    </w:lvl>
    <w:lvl w:ilvl="8" w:tplc="526ED3A6">
      <w:numFmt w:val="decimal"/>
      <w:lvlText w:val=""/>
      <w:lvlJc w:val="left"/>
    </w:lvl>
  </w:abstractNum>
  <w:abstractNum w:abstractNumId="11">
    <w:nsid w:val="0000440D"/>
    <w:multiLevelType w:val="hybridMultilevel"/>
    <w:tmpl w:val="ED662138"/>
    <w:lvl w:ilvl="0" w:tplc="B7327ED2">
      <w:start w:val="1"/>
      <w:numFmt w:val="bullet"/>
      <w:lvlText w:val="А"/>
      <w:lvlJc w:val="left"/>
    </w:lvl>
    <w:lvl w:ilvl="1" w:tplc="B7C22FE6">
      <w:numFmt w:val="decimal"/>
      <w:lvlText w:val=""/>
      <w:lvlJc w:val="left"/>
    </w:lvl>
    <w:lvl w:ilvl="2" w:tplc="1A4C359E">
      <w:numFmt w:val="decimal"/>
      <w:lvlText w:val=""/>
      <w:lvlJc w:val="left"/>
    </w:lvl>
    <w:lvl w:ilvl="3" w:tplc="528411FE">
      <w:numFmt w:val="decimal"/>
      <w:lvlText w:val=""/>
      <w:lvlJc w:val="left"/>
    </w:lvl>
    <w:lvl w:ilvl="4" w:tplc="A06A9136">
      <w:numFmt w:val="decimal"/>
      <w:lvlText w:val=""/>
      <w:lvlJc w:val="left"/>
    </w:lvl>
    <w:lvl w:ilvl="5" w:tplc="34C4BFD0">
      <w:numFmt w:val="decimal"/>
      <w:lvlText w:val=""/>
      <w:lvlJc w:val="left"/>
    </w:lvl>
    <w:lvl w:ilvl="6" w:tplc="1B78217C">
      <w:numFmt w:val="decimal"/>
      <w:lvlText w:val=""/>
      <w:lvlJc w:val="left"/>
    </w:lvl>
    <w:lvl w:ilvl="7" w:tplc="E2521838">
      <w:numFmt w:val="decimal"/>
      <w:lvlText w:val=""/>
      <w:lvlJc w:val="left"/>
    </w:lvl>
    <w:lvl w:ilvl="8" w:tplc="73F28548">
      <w:numFmt w:val="decimal"/>
      <w:lvlText w:val=""/>
      <w:lvlJc w:val="left"/>
    </w:lvl>
  </w:abstractNum>
  <w:abstractNum w:abstractNumId="12">
    <w:nsid w:val="0000491C"/>
    <w:multiLevelType w:val="hybridMultilevel"/>
    <w:tmpl w:val="C508645C"/>
    <w:lvl w:ilvl="0" w:tplc="9C1424FC">
      <w:start w:val="1"/>
      <w:numFmt w:val="bullet"/>
      <w:lvlText w:val="И"/>
      <w:lvlJc w:val="left"/>
    </w:lvl>
    <w:lvl w:ilvl="1" w:tplc="48F8A7F2">
      <w:numFmt w:val="decimal"/>
      <w:lvlText w:val=""/>
      <w:lvlJc w:val="left"/>
    </w:lvl>
    <w:lvl w:ilvl="2" w:tplc="7E7A6D1C">
      <w:numFmt w:val="decimal"/>
      <w:lvlText w:val=""/>
      <w:lvlJc w:val="left"/>
    </w:lvl>
    <w:lvl w:ilvl="3" w:tplc="4094BD30">
      <w:numFmt w:val="decimal"/>
      <w:lvlText w:val=""/>
      <w:lvlJc w:val="left"/>
    </w:lvl>
    <w:lvl w:ilvl="4" w:tplc="87B0E2C2">
      <w:numFmt w:val="decimal"/>
      <w:lvlText w:val=""/>
      <w:lvlJc w:val="left"/>
    </w:lvl>
    <w:lvl w:ilvl="5" w:tplc="ADBEF93A">
      <w:numFmt w:val="decimal"/>
      <w:lvlText w:val=""/>
      <w:lvlJc w:val="left"/>
    </w:lvl>
    <w:lvl w:ilvl="6" w:tplc="AA421EFA">
      <w:numFmt w:val="decimal"/>
      <w:lvlText w:val=""/>
      <w:lvlJc w:val="left"/>
    </w:lvl>
    <w:lvl w:ilvl="7" w:tplc="C5886412">
      <w:numFmt w:val="decimal"/>
      <w:lvlText w:val=""/>
      <w:lvlJc w:val="left"/>
    </w:lvl>
    <w:lvl w:ilvl="8" w:tplc="81B44B78">
      <w:numFmt w:val="decimal"/>
      <w:lvlText w:val=""/>
      <w:lvlJc w:val="left"/>
    </w:lvl>
  </w:abstractNum>
  <w:abstractNum w:abstractNumId="13">
    <w:nsid w:val="00007E87"/>
    <w:multiLevelType w:val="hybridMultilevel"/>
    <w:tmpl w:val="115C3F28"/>
    <w:lvl w:ilvl="0" w:tplc="5C3AA554">
      <w:start w:val="1"/>
      <w:numFmt w:val="bullet"/>
      <w:lvlText w:val="В"/>
      <w:lvlJc w:val="left"/>
    </w:lvl>
    <w:lvl w:ilvl="1" w:tplc="EF8A113A">
      <w:start w:val="1"/>
      <w:numFmt w:val="bullet"/>
      <w:lvlText w:val="\endash "/>
      <w:lvlJc w:val="left"/>
    </w:lvl>
    <w:lvl w:ilvl="2" w:tplc="2F482774">
      <w:numFmt w:val="decimal"/>
      <w:lvlText w:val=""/>
      <w:lvlJc w:val="left"/>
    </w:lvl>
    <w:lvl w:ilvl="3" w:tplc="E620F004">
      <w:numFmt w:val="decimal"/>
      <w:lvlText w:val=""/>
      <w:lvlJc w:val="left"/>
    </w:lvl>
    <w:lvl w:ilvl="4" w:tplc="56100BBE">
      <w:numFmt w:val="decimal"/>
      <w:lvlText w:val=""/>
      <w:lvlJc w:val="left"/>
    </w:lvl>
    <w:lvl w:ilvl="5" w:tplc="D80282CE">
      <w:numFmt w:val="decimal"/>
      <w:lvlText w:val=""/>
      <w:lvlJc w:val="left"/>
    </w:lvl>
    <w:lvl w:ilvl="6" w:tplc="7E5AB9DA">
      <w:numFmt w:val="decimal"/>
      <w:lvlText w:val=""/>
      <w:lvlJc w:val="left"/>
    </w:lvl>
    <w:lvl w:ilvl="7" w:tplc="5642B30E">
      <w:numFmt w:val="decimal"/>
      <w:lvlText w:val=""/>
      <w:lvlJc w:val="left"/>
    </w:lvl>
    <w:lvl w:ilvl="8" w:tplc="BD2E204A">
      <w:numFmt w:val="decimal"/>
      <w:lvlText w:val=""/>
      <w:lvlJc w:val="left"/>
    </w:lvl>
  </w:abstractNum>
  <w:num w:numId="1">
    <w:abstractNumId w:val="7"/>
  </w:num>
  <w:num w:numId="2">
    <w:abstractNumId w:val="2"/>
  </w:num>
  <w:num w:numId="3">
    <w:abstractNumId w:val="3"/>
  </w:num>
  <w:num w:numId="4">
    <w:abstractNumId w:val="8"/>
  </w:num>
  <w:num w:numId="5">
    <w:abstractNumId w:val="5"/>
  </w:num>
  <w:num w:numId="6">
    <w:abstractNumId w:val="6"/>
  </w:num>
  <w:num w:numId="7">
    <w:abstractNumId w:val="13"/>
  </w:num>
  <w:num w:numId="8">
    <w:abstractNumId w:val="10"/>
  </w:num>
  <w:num w:numId="9">
    <w:abstractNumId w:val="4"/>
  </w:num>
  <w:num w:numId="10">
    <w:abstractNumId w:val="0"/>
  </w:num>
  <w:num w:numId="11">
    <w:abstractNumId w:val="1"/>
  </w:num>
  <w:num w:numId="12">
    <w:abstractNumId w:val="9"/>
  </w:num>
  <w:num w:numId="13">
    <w:abstractNumId w:val="11"/>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A2D9E"/>
    <w:rsid w:val="00926B60"/>
    <w:rsid w:val="00FA2D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D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1179</Words>
  <Characters>6724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Света</cp:lastModifiedBy>
  <cp:revision>2</cp:revision>
  <dcterms:created xsi:type="dcterms:W3CDTF">2019-09-27T20:09:00Z</dcterms:created>
  <dcterms:modified xsi:type="dcterms:W3CDTF">2019-09-27T18:26:00Z</dcterms:modified>
</cp:coreProperties>
</file>